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5B6" w:rsidRDefault="00CC05B6" w:rsidP="00CC05B6">
      <w:pPr>
        <w:pStyle w:val="a3"/>
        <w:jc w:val="right"/>
        <w:rPr>
          <w:szCs w:val="28"/>
        </w:rPr>
      </w:pPr>
      <w:r w:rsidRPr="008D0E23">
        <w:rPr>
          <w:b/>
          <w:szCs w:val="28"/>
        </w:rPr>
        <w:t xml:space="preserve">            УТВЕРЖДАЮ</w:t>
      </w:r>
      <w:r w:rsidRPr="008D0E23">
        <w:rPr>
          <w:szCs w:val="28"/>
        </w:rPr>
        <w:t>:</w:t>
      </w:r>
    </w:p>
    <w:p w:rsidR="00E22FD4" w:rsidRPr="00270FBC" w:rsidRDefault="00E22FD4" w:rsidP="00CC05B6">
      <w:pPr>
        <w:pStyle w:val="a3"/>
        <w:jc w:val="right"/>
        <w:rPr>
          <w:sz w:val="24"/>
        </w:rPr>
      </w:pPr>
      <w:r w:rsidRPr="00270FBC">
        <w:rPr>
          <w:sz w:val="24"/>
        </w:rPr>
        <w:t xml:space="preserve">Директор </w:t>
      </w:r>
    </w:p>
    <w:p w:rsidR="00E22FD4" w:rsidRPr="00270FBC" w:rsidRDefault="00E22FD4" w:rsidP="00CC05B6">
      <w:pPr>
        <w:pStyle w:val="a3"/>
        <w:jc w:val="right"/>
        <w:rPr>
          <w:sz w:val="24"/>
        </w:rPr>
      </w:pPr>
      <w:r w:rsidRPr="00270FBC">
        <w:rPr>
          <w:sz w:val="24"/>
        </w:rPr>
        <w:t>МБОУ «Новопавловская СОШ №2»</w:t>
      </w:r>
    </w:p>
    <w:p w:rsidR="00E22FD4" w:rsidRPr="00270FBC" w:rsidRDefault="00E22FD4" w:rsidP="00CC05B6">
      <w:pPr>
        <w:pStyle w:val="a3"/>
        <w:jc w:val="right"/>
        <w:rPr>
          <w:sz w:val="24"/>
        </w:rPr>
      </w:pPr>
      <w:r w:rsidRPr="00270FBC">
        <w:rPr>
          <w:sz w:val="24"/>
        </w:rPr>
        <w:t>____________А.Г. Киндюк</w:t>
      </w:r>
    </w:p>
    <w:p w:rsidR="00E22FD4" w:rsidRPr="00270FBC" w:rsidRDefault="00FA5D92" w:rsidP="00CC05B6">
      <w:pPr>
        <w:pStyle w:val="a3"/>
        <w:jc w:val="right"/>
        <w:rPr>
          <w:sz w:val="24"/>
        </w:rPr>
      </w:pPr>
      <w:proofErr w:type="gramStart"/>
      <w:r w:rsidRPr="00270FBC">
        <w:rPr>
          <w:sz w:val="24"/>
        </w:rPr>
        <w:t>(рассмотрено на педагогическом совете №</w:t>
      </w:r>
      <w:r w:rsidR="00C86A9B">
        <w:rPr>
          <w:sz w:val="24"/>
        </w:rPr>
        <w:t xml:space="preserve">5 </w:t>
      </w:r>
      <w:r w:rsidRPr="00270FBC">
        <w:rPr>
          <w:sz w:val="24"/>
        </w:rPr>
        <w:t>от</w:t>
      </w:r>
      <w:r w:rsidR="00C86A9B">
        <w:rPr>
          <w:sz w:val="24"/>
        </w:rPr>
        <w:t xml:space="preserve"> 09.01.2018 г.</w:t>
      </w:r>
      <w:r w:rsidRPr="00270FBC">
        <w:rPr>
          <w:sz w:val="24"/>
        </w:rPr>
        <w:t>,</w:t>
      </w:r>
      <w:proofErr w:type="gramEnd"/>
    </w:p>
    <w:p w:rsidR="00FA5D92" w:rsidRPr="00270FBC" w:rsidRDefault="00FA5D92" w:rsidP="00CC05B6">
      <w:pPr>
        <w:pStyle w:val="a3"/>
        <w:jc w:val="right"/>
        <w:rPr>
          <w:sz w:val="24"/>
        </w:rPr>
      </w:pPr>
      <w:r w:rsidRPr="00270FBC">
        <w:rPr>
          <w:sz w:val="24"/>
        </w:rPr>
        <w:t xml:space="preserve">утверждено приказом № </w:t>
      </w:r>
      <w:r w:rsidR="00C86A9B">
        <w:rPr>
          <w:sz w:val="24"/>
        </w:rPr>
        <w:t>12-од от 09.01.2018 г.</w:t>
      </w:r>
      <w:r w:rsidRPr="00270FBC">
        <w:rPr>
          <w:sz w:val="24"/>
        </w:rPr>
        <w:t>)</w:t>
      </w:r>
    </w:p>
    <w:p w:rsidR="00FA5D92" w:rsidRPr="00270FBC" w:rsidRDefault="00FA5D92" w:rsidP="00977581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rStyle w:val="a6"/>
          <w:color w:val="000000"/>
        </w:rPr>
      </w:pPr>
    </w:p>
    <w:p w:rsidR="00FA5D92" w:rsidRPr="00270FBC" w:rsidRDefault="00FA5D92" w:rsidP="00977581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rStyle w:val="a6"/>
          <w:color w:val="000000"/>
        </w:rPr>
      </w:pPr>
    </w:p>
    <w:p w:rsidR="00FA5D92" w:rsidRPr="00270FBC" w:rsidRDefault="00FA5D92" w:rsidP="00977581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rStyle w:val="a6"/>
          <w:color w:val="000000"/>
        </w:rPr>
      </w:pPr>
      <w:r w:rsidRPr="00270FBC">
        <w:rPr>
          <w:rStyle w:val="a6"/>
          <w:color w:val="000000"/>
        </w:rPr>
        <w:t>ПОЛОЖЕНИЕ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center"/>
        <w:rPr>
          <w:color w:val="313413"/>
        </w:rPr>
      </w:pPr>
      <w:r w:rsidRPr="00270FBC">
        <w:rPr>
          <w:rStyle w:val="a6"/>
          <w:color w:val="000000"/>
        </w:rPr>
        <w:t>о порядке выставления текущих, четвертных,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/>
        <w:ind w:right="-27"/>
        <w:jc w:val="center"/>
        <w:rPr>
          <w:color w:val="313413"/>
        </w:rPr>
      </w:pPr>
      <w:r w:rsidRPr="00270FBC">
        <w:rPr>
          <w:rStyle w:val="a6"/>
          <w:color w:val="000000"/>
        </w:rPr>
        <w:t>полугодовых, годовых и итоговых отметок</w:t>
      </w:r>
      <w:r w:rsidR="00B35E66">
        <w:rPr>
          <w:rStyle w:val="a6"/>
          <w:color w:val="000000"/>
        </w:rPr>
        <w:t>, зачетов</w:t>
      </w:r>
    </w:p>
    <w:p w:rsidR="00977581" w:rsidRPr="00270FBC" w:rsidRDefault="00E22FD4" w:rsidP="00977581">
      <w:pPr>
        <w:pStyle w:val="a8"/>
        <w:shd w:val="clear" w:color="auto" w:fill="FFFFFF"/>
        <w:spacing w:before="0" w:beforeAutospacing="0" w:after="240" w:afterAutospacing="0"/>
        <w:ind w:right="-27"/>
        <w:jc w:val="center"/>
        <w:rPr>
          <w:color w:val="313413"/>
        </w:rPr>
      </w:pPr>
      <w:r w:rsidRPr="00270FBC">
        <w:rPr>
          <w:rStyle w:val="a6"/>
          <w:color w:val="000000"/>
        </w:rPr>
        <w:t>в МБОУ «Новопавловская СОШ №2»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rPr>
          <w:color w:val="313413"/>
        </w:rPr>
      </w:pPr>
      <w:r w:rsidRPr="00270FBC">
        <w:rPr>
          <w:b/>
          <w:bCs/>
          <w:color w:val="000000"/>
        </w:rPr>
        <w:t>I. Общие положения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1.1. Настоящее Положение составлено в соответствии с Федеральным законом Российской Федерации от 29 декабря 2012 года № 273 - ФЗ «Об образ</w:t>
      </w:r>
      <w:r w:rsidR="00BC714E">
        <w:rPr>
          <w:color w:val="000000"/>
        </w:rPr>
        <w:t>овании в Российской Федерации»</w:t>
      </w:r>
      <w:proofErr w:type="gramStart"/>
      <w:r w:rsidR="00BC714E">
        <w:rPr>
          <w:color w:val="000000"/>
        </w:rPr>
        <w:t>,п</w:t>
      </w:r>
      <w:proofErr w:type="gramEnd"/>
      <w:r w:rsidR="00BC714E">
        <w:rPr>
          <w:color w:val="000000"/>
        </w:rPr>
        <w:t xml:space="preserve">исьма Министерства образования Российской Федерации от 3 октября 2003 года №13-51-237/13 «О </w:t>
      </w:r>
      <w:r w:rsidR="00E53F76">
        <w:rPr>
          <w:color w:val="000000"/>
        </w:rPr>
        <w:t xml:space="preserve">введении </w:t>
      </w:r>
      <w:proofErr w:type="spellStart"/>
      <w:r w:rsidR="00E53F76">
        <w:rPr>
          <w:color w:val="000000"/>
        </w:rPr>
        <w:t>безотметочного</w:t>
      </w:r>
      <w:proofErr w:type="spellEnd"/>
      <w:r w:rsidR="00BC714E">
        <w:rPr>
          <w:color w:val="000000"/>
        </w:rPr>
        <w:t xml:space="preserve"> обучения по «Физической культуре», «Изобразительному искусству», </w:t>
      </w:r>
      <w:r w:rsidR="00E53F76">
        <w:rPr>
          <w:color w:val="000000"/>
        </w:rPr>
        <w:t>«</w:t>
      </w:r>
      <w:r w:rsidR="00BC714E">
        <w:rPr>
          <w:color w:val="000000"/>
        </w:rPr>
        <w:t>Музыке»</w:t>
      </w:r>
      <w:r w:rsidR="00E53F76">
        <w:rPr>
          <w:color w:val="000000"/>
        </w:rPr>
        <w:t xml:space="preserve">, </w:t>
      </w:r>
      <w:r w:rsidR="003A4F29">
        <w:rPr>
          <w:color w:val="000000"/>
        </w:rPr>
        <w:t xml:space="preserve"> </w:t>
      </w:r>
      <w:r w:rsidRPr="00270FBC">
        <w:rPr>
          <w:color w:val="000000"/>
        </w:rPr>
        <w:t xml:space="preserve">Порядком заполнения, учета и выдачи аттестатов об основном общем и среднем общем образовании и их дубликатов, </w:t>
      </w:r>
      <w:proofErr w:type="gramStart"/>
      <w:r w:rsidRPr="00270FBC">
        <w:rPr>
          <w:color w:val="000000"/>
        </w:rPr>
        <w:t>утвержденным приказом Министерства образования и науки РФ от 14.02.14</w:t>
      </w:r>
      <w:r w:rsidR="006747A8" w:rsidRPr="00270FBC">
        <w:rPr>
          <w:color w:val="000000"/>
        </w:rPr>
        <w:t xml:space="preserve"> </w:t>
      </w:r>
      <w:r w:rsidRPr="00270FBC">
        <w:rPr>
          <w:color w:val="000000"/>
        </w:rPr>
        <w:t>г</w:t>
      </w:r>
      <w:r w:rsidR="006747A8" w:rsidRPr="00270FBC">
        <w:rPr>
          <w:color w:val="000000"/>
        </w:rPr>
        <w:t>ода</w:t>
      </w:r>
      <w:r w:rsidRPr="00270FBC">
        <w:rPr>
          <w:color w:val="000000"/>
        </w:rPr>
        <w:t xml:space="preserve"> №115</w:t>
      </w:r>
      <w:r w:rsidR="008D0E23" w:rsidRPr="00270FBC">
        <w:rPr>
          <w:color w:val="000000"/>
        </w:rPr>
        <w:t xml:space="preserve"> (с изменениями и дополнениями)</w:t>
      </w:r>
      <w:r w:rsidRPr="00270FBC">
        <w:rPr>
          <w:color w:val="000000"/>
        </w:rPr>
        <w:t xml:space="preserve">, </w:t>
      </w:r>
      <w:r w:rsidR="008D0E23" w:rsidRPr="00270FBC">
        <w:rPr>
          <w:color w:val="000000"/>
        </w:rPr>
        <w:t xml:space="preserve">Приказом Министерства образования и науки Российской Федерации от 30 августа 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образования», </w:t>
      </w:r>
      <w:r w:rsidRPr="00270FBC">
        <w:rPr>
          <w:color w:val="000000"/>
        </w:rPr>
        <w:t xml:space="preserve">Уставом </w:t>
      </w:r>
      <w:r w:rsidR="00E22FD4" w:rsidRPr="00270FBC">
        <w:rPr>
          <w:color w:val="000000"/>
        </w:rPr>
        <w:t>МБОУ «Новопавловская СОШ №2»</w:t>
      </w:r>
      <w:r w:rsidRPr="00270FBC">
        <w:rPr>
          <w:color w:val="000000"/>
        </w:rPr>
        <w:t xml:space="preserve"> и регламентирует порядок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выставления текущих</w:t>
      </w:r>
      <w:proofErr w:type="gramEnd"/>
      <w:r w:rsidRPr="00270FBC">
        <w:rPr>
          <w:color w:val="000000"/>
        </w:rPr>
        <w:t xml:space="preserve">, четвертных, полугодовых, годовых и итоговых отметок. Положение призвано свести к минимуму негативные последствия субъективного характера оценки знаний учащихся, исключить проявления произвольного и двусмысленного подхода в оценочной сфере деятельности педагогического коллектива и способствовать </w:t>
      </w:r>
      <w:r w:rsidR="006747A8" w:rsidRPr="00270FBC">
        <w:rPr>
          <w:color w:val="000000"/>
        </w:rPr>
        <w:t xml:space="preserve">исключению конфликтных ситуаций </w:t>
      </w:r>
      <w:r w:rsidRPr="00270FBC">
        <w:rPr>
          <w:color w:val="000000"/>
        </w:rPr>
        <w:t>между всеми участниками образовательного процесса.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 xml:space="preserve">1.2. </w:t>
      </w:r>
      <w:r w:rsidR="00971E5C" w:rsidRPr="00270FBC">
        <w:rPr>
          <w:color w:val="000000"/>
        </w:rPr>
        <w:t>Каждый учащийс</w:t>
      </w:r>
      <w:r w:rsidR="00E22FD4" w:rsidRPr="00270FBC">
        <w:rPr>
          <w:color w:val="000000"/>
        </w:rPr>
        <w:t>я в МБОУ «Новопавловская СОШ №2»</w:t>
      </w:r>
      <w:r w:rsidRPr="00270FBC">
        <w:rPr>
          <w:color w:val="000000"/>
        </w:rPr>
        <w:t xml:space="preserve"> (далее – Учреждение) имеет право на максимально объективную и справедливую оценку результатов учебной деятельности, выраженную отметкой.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1.3. Все педагогические работники (далее – учителя) обязаны руководствоваться в своей деятельности данным Положением.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rPr>
          <w:color w:val="313413"/>
        </w:rPr>
      </w:pPr>
      <w:r w:rsidRPr="00270FBC">
        <w:rPr>
          <w:b/>
          <w:bCs/>
          <w:color w:val="000000"/>
        </w:rPr>
        <w:t>II. Оценка результатов обучения с помощью отметок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2.1. В Учреждении, начиная со 2-го класса, применя</w:t>
      </w:r>
      <w:r w:rsidR="00C86A9B">
        <w:rPr>
          <w:color w:val="000000"/>
        </w:rPr>
        <w:t>ется принятая в образовании пяти</w:t>
      </w:r>
      <w:r w:rsidRPr="00270FBC">
        <w:rPr>
          <w:color w:val="000000"/>
        </w:rPr>
        <w:t>балльная система отметок (5 - отлично, 4 - хорошо, 3 - удовлетворительно, 2 -неудовлетворительно, 1 - ставится в случае отказа учащегося от ответа без объяснения причин или отсутствия выполняемой письменной работы).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2.2. В 1-м классе применяется качественная</w:t>
      </w:r>
      <w:r w:rsidR="008D0E23" w:rsidRPr="00270FBC">
        <w:rPr>
          <w:color w:val="000000"/>
        </w:rPr>
        <w:t xml:space="preserve"> (</w:t>
      </w:r>
      <w:proofErr w:type="spellStart"/>
      <w:r w:rsidR="008D0E23" w:rsidRPr="00270FBC">
        <w:rPr>
          <w:color w:val="000000"/>
        </w:rPr>
        <w:t>безотметочная</w:t>
      </w:r>
      <w:proofErr w:type="spellEnd"/>
      <w:r w:rsidR="008D0E23" w:rsidRPr="00270FBC">
        <w:rPr>
          <w:color w:val="000000"/>
        </w:rPr>
        <w:t>) оценк</w:t>
      </w:r>
      <w:r w:rsidRPr="00270FBC">
        <w:rPr>
          <w:color w:val="000000"/>
        </w:rPr>
        <w:t>а знаний.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2.3. Индивидуальные достижения учащихся могут фиксироваться в форме портфолио в соответствии с принятым Положением о портфолио учащегося.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2.4. Критерии выставления отметок по различным предметам за тот или иной вид устного или письменного ответа учащегося устанавливаются нормативными документами Министерства образования и науки РФ и настоящим Положением не определяются.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 xml:space="preserve">2.5. Отметки, выставляемые учащемуся, подразделяются </w:t>
      </w:r>
      <w:proofErr w:type="gramStart"/>
      <w:r w:rsidRPr="00270FBC">
        <w:rPr>
          <w:color w:val="000000"/>
        </w:rPr>
        <w:t>на</w:t>
      </w:r>
      <w:proofErr w:type="gramEnd"/>
      <w:r w:rsidRPr="00270FBC">
        <w:rPr>
          <w:color w:val="000000"/>
        </w:rPr>
        <w:t>: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proofErr w:type="gramStart"/>
      <w:r w:rsidRPr="00270FBC">
        <w:rPr>
          <w:color w:val="000000"/>
        </w:rPr>
        <w:t>- текущие – отметки, выставляемые учителем обучающемуся по итогам устной, письменной, практической и других форм контроля знаний, предусмотренные рабочей программой по предмету;</w:t>
      </w:r>
      <w:proofErr w:type="gramEnd"/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300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lastRenderedPageBreak/>
        <w:t xml:space="preserve">- четвертные - отметки, выставляемые учителем в классный журнал и дневник по итогам учебной четверти во 2 – 9 классах. </w:t>
      </w:r>
    </w:p>
    <w:p w:rsidR="00C86A9B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000000"/>
        </w:rPr>
      </w:pPr>
      <w:r w:rsidRPr="00270FBC">
        <w:rPr>
          <w:color w:val="000000"/>
        </w:rPr>
        <w:t>-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 xml:space="preserve">полугодовые - отметки, выставляемые учителем в классный журнал и дневник по итогам учебного полугодия в 10 – 11 классах. </w:t>
      </w:r>
    </w:p>
    <w:p w:rsidR="00C86A9B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000000"/>
        </w:rPr>
      </w:pPr>
      <w:r w:rsidRPr="00270FBC">
        <w:rPr>
          <w:color w:val="000000"/>
        </w:rPr>
        <w:t>-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 xml:space="preserve">годовые – отметки, выставляемые учителем в классный журнал и дневник по итогам учебного года во 2 – 11 классах. 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2.6.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Порядок выставления итоговых отметок, подлежащих записи в аттестат об основном общем образовании и в аттестат о среднем полном общем образовании по окончании 9 и 11 классов соответственно, регламентируется нормативными правовыми актами Министерства образования и науки РФ.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rPr>
          <w:color w:val="313413"/>
        </w:rPr>
      </w:pPr>
      <w:r w:rsidRPr="00270FBC">
        <w:rPr>
          <w:b/>
          <w:bCs/>
          <w:color w:val="000000"/>
        </w:rPr>
        <w:t>III. Выставление текущих отметок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3. 1.    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Текущий учёт успеваемости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учащихся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осуществляется по всем предметам учебного плана ежедневно по итогам устной, письменной, практической и других форм контроля знаний.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3. 2.    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Текущая отметка выставляется учителем в классный и электронный журнал исключительно в целях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оценивания предметных результатов</w:t>
      </w:r>
      <w:r w:rsidR="00971E5C" w:rsidRPr="00270FBC">
        <w:rPr>
          <w:color w:val="000000"/>
        </w:rPr>
        <w:t xml:space="preserve"> </w:t>
      </w:r>
      <w:r w:rsidRPr="00270FBC">
        <w:rPr>
          <w:color w:val="000000"/>
        </w:rPr>
        <w:t>учащегося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по различным разделам учебной программы по предмету, входящему в учебный план Учреждения.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3. 3.    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Текущую отметку выставляет учитель, ведущий учебный предмет в данном классе, либо учитель, заменяющий отсутствующего педагога по распоряжению заместителя директора.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3.3.     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 xml:space="preserve">Текущая отметка может быть выставлена учителем </w:t>
      </w:r>
      <w:proofErr w:type="gramStart"/>
      <w:r w:rsidRPr="00270FBC">
        <w:rPr>
          <w:color w:val="000000"/>
        </w:rPr>
        <w:t>за</w:t>
      </w:r>
      <w:proofErr w:type="gramEnd"/>
      <w:r w:rsidRPr="00270FBC">
        <w:rPr>
          <w:color w:val="000000"/>
        </w:rPr>
        <w:t>: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устный ответ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учащегося;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выполненное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учащимися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письменное домашнее задание;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письменную классную работу, выполненную в рабочей тетради и (или) в тетради на печатной основе;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самостоятельно выполненное задание;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предметные диктанты;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сообщение (реферат, доклад, презентация, проект), подготовленное учеником дома;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домашнее сочинение;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практические работы;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</w:t>
      </w:r>
      <w:r w:rsidRPr="00270FBC">
        <w:rPr>
          <w:rStyle w:val="apple-converted-space"/>
          <w:color w:val="000000"/>
        </w:rPr>
        <w:t> </w:t>
      </w:r>
      <w:proofErr w:type="spellStart"/>
      <w:r w:rsidRPr="00270FBC">
        <w:rPr>
          <w:color w:val="000000"/>
        </w:rPr>
        <w:t>аудирование</w:t>
      </w:r>
      <w:proofErr w:type="spellEnd"/>
      <w:r w:rsidRPr="00270FBC">
        <w:rPr>
          <w:color w:val="000000"/>
        </w:rPr>
        <w:t>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3.4.     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Текущая отметка должна быть выставлена учителем в классный и электронный журнал и дневник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учащегося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непосредственно на данном уроке, за исключением случаев, когда необходимо время на проверку выполненного задания.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3.5.     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Учитель обязан выставить текущую отметку за предусмотренные тематическим планированием по предмету виды работ, во время проведения которых присутствует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учащийся, в классный и электронный журнал: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контрольная работа;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сочинение;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изложение;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диктант;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тест;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лабораторная работа;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практическая работа;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 xml:space="preserve">контрольное чтение, говорение, </w:t>
      </w:r>
      <w:proofErr w:type="spellStart"/>
      <w:r w:rsidRPr="00270FBC">
        <w:rPr>
          <w:color w:val="000000"/>
        </w:rPr>
        <w:t>аудирование</w:t>
      </w:r>
      <w:proofErr w:type="spellEnd"/>
      <w:r w:rsidRPr="00270FBC">
        <w:rPr>
          <w:color w:val="000000"/>
        </w:rPr>
        <w:t>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контроль техники чтения;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зачёт.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3.6.     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Учитель обязан предоставить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учащемуся,</w:t>
      </w:r>
      <w:r w:rsidR="00E22FD4" w:rsidRPr="00270FBC">
        <w:rPr>
          <w:color w:val="000000"/>
        </w:rPr>
        <w:t xml:space="preserve"> отсутствовавшему на предыдуще</w:t>
      </w:r>
      <w:proofErr w:type="gramStart"/>
      <w:r w:rsidR="00E22FD4" w:rsidRPr="00270FBC">
        <w:rPr>
          <w:color w:val="000000"/>
        </w:rPr>
        <w:t>м</w:t>
      </w:r>
      <w:r w:rsidRPr="00270FBC">
        <w:rPr>
          <w:color w:val="000000"/>
        </w:rPr>
        <w:t>(</w:t>
      </w:r>
      <w:proofErr w:type="gramEnd"/>
      <w:r w:rsidRPr="00270FBC">
        <w:rPr>
          <w:color w:val="000000"/>
        </w:rPr>
        <w:t>их) уроке(ах) по болезни, право получить консультацию по пропущенному материалу.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lastRenderedPageBreak/>
        <w:t>3.7.     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Учитель имеет право обязать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учащегося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 xml:space="preserve">выполнить пропущенную им работу, из указанных в п. 3.5. настоящего Положения, во время дополнительных занятий по предмету или </w:t>
      </w:r>
      <w:proofErr w:type="gramStart"/>
      <w:r w:rsidRPr="00270FBC">
        <w:rPr>
          <w:color w:val="000000"/>
        </w:rPr>
        <w:t>на</w:t>
      </w:r>
      <w:proofErr w:type="gramEnd"/>
      <w:r w:rsidRPr="00270FBC">
        <w:rPr>
          <w:color w:val="000000"/>
        </w:rPr>
        <w:t xml:space="preserve"> </w:t>
      </w:r>
      <w:proofErr w:type="gramStart"/>
      <w:r w:rsidRPr="00270FBC">
        <w:rPr>
          <w:color w:val="000000"/>
        </w:rPr>
        <w:t>другом</w:t>
      </w:r>
      <w:proofErr w:type="gramEnd"/>
      <w:r w:rsidRPr="00270FBC">
        <w:rPr>
          <w:color w:val="000000"/>
        </w:rPr>
        <w:t xml:space="preserve"> уроке, на котором присутствует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учащийся, в срок не позднее 10 учебных дней после пропусков уроков: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в случае отсутствия по уважительной причине,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учащийся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может получить консультацию учителя;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в случае отсутствия по неуважительной причине,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учащийся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должен подготовиться самостоятельно.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3.8.     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 xml:space="preserve">Учителю запрещается выставлять текущую отметку </w:t>
      </w:r>
      <w:proofErr w:type="gramStart"/>
      <w:r w:rsidRPr="00270FBC">
        <w:rPr>
          <w:color w:val="000000"/>
        </w:rPr>
        <w:t>за</w:t>
      </w:r>
      <w:proofErr w:type="gramEnd"/>
      <w:r w:rsidRPr="00270FBC">
        <w:rPr>
          <w:color w:val="000000"/>
        </w:rPr>
        <w:t>: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поведение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учащегося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на уроке или на перемене;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отсутствие у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учащегося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необходимых учебных материалов;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-    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работу, которую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учащийся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не выполнял, в связи с отсутствием на уроке, на котором эта работа проводилась.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rPr>
          <w:color w:val="313413"/>
        </w:rPr>
      </w:pPr>
      <w:r w:rsidRPr="00270FBC">
        <w:rPr>
          <w:b/>
          <w:bCs/>
          <w:color w:val="000000"/>
        </w:rPr>
        <w:t>IV.</w:t>
      </w:r>
      <w:r w:rsidRPr="00270FBC">
        <w:rPr>
          <w:rStyle w:val="apple-converted-space"/>
          <w:b/>
          <w:bCs/>
          <w:color w:val="000000"/>
        </w:rPr>
        <w:t> </w:t>
      </w:r>
      <w:r w:rsidRPr="00270FBC">
        <w:rPr>
          <w:b/>
          <w:bCs/>
          <w:color w:val="000000"/>
        </w:rPr>
        <w:t>Выставление отметок за четверть и полугодие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4. 1.    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Четвертную (полугодовую) и годовую отметки выставляет учитель, ведущий учебный предмет в данном классе, а в случае его отсутствия учитель, замещающий уроки на основании приказа директора Учреждения, или заместитель директора.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4. 2.    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За две недели до окончания четверти (полугодия) учитель информирует классного руководителя о предварительных отметках.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4. 3.    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 xml:space="preserve">Четвертная (полугодовая) отметка по предмету выставляется учителем в классный журнал не позднее </w:t>
      </w:r>
      <w:r w:rsidR="008D0E23" w:rsidRPr="00270FBC">
        <w:rPr>
          <w:color w:val="000000"/>
        </w:rPr>
        <w:t>последнего учебного дня четверти</w:t>
      </w:r>
      <w:r w:rsidRPr="00270FBC">
        <w:rPr>
          <w:color w:val="000000"/>
        </w:rPr>
        <w:t>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4. 4.    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 xml:space="preserve">По итогам четверти   выставляются отметки по всем предметам учебного плана, за исключением предметов, по которым предусмотрено программой </w:t>
      </w:r>
      <w:proofErr w:type="spellStart"/>
      <w:r w:rsidRPr="00270FBC">
        <w:rPr>
          <w:color w:val="000000"/>
        </w:rPr>
        <w:t>безотметочное</w:t>
      </w:r>
      <w:proofErr w:type="spellEnd"/>
      <w:r w:rsidRPr="00270FBC">
        <w:rPr>
          <w:color w:val="000000"/>
        </w:rPr>
        <w:t xml:space="preserve"> обучение.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4. 5.    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 xml:space="preserve">Для объективной аттестации учащихся по итогам четверти необходимо не менее 3 отметок при </w:t>
      </w:r>
      <w:proofErr w:type="gramStart"/>
      <w:r w:rsidRPr="00270FBC">
        <w:rPr>
          <w:color w:val="000000"/>
        </w:rPr>
        <w:t>одно-двухчасовой</w:t>
      </w:r>
      <w:proofErr w:type="gramEnd"/>
      <w:r w:rsidRPr="00270FBC">
        <w:rPr>
          <w:color w:val="000000"/>
        </w:rPr>
        <w:t xml:space="preserve"> недельной учебной нагрузке по предмету, и не менее 5-7 отметок при учебной нагрузке более двух часов в неделю.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4. 6.    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 xml:space="preserve">Для объективной аттестации учащихся по итогам полугодия необходимо не менее 5 отметок при </w:t>
      </w:r>
      <w:proofErr w:type="gramStart"/>
      <w:r w:rsidRPr="00270FBC">
        <w:rPr>
          <w:color w:val="000000"/>
        </w:rPr>
        <w:t>одно-двухчасовой</w:t>
      </w:r>
      <w:proofErr w:type="gramEnd"/>
      <w:r w:rsidRPr="00270FBC">
        <w:rPr>
          <w:color w:val="000000"/>
        </w:rPr>
        <w:t xml:space="preserve"> недельной учебной нагрузке по предмету, и не менее 10 - при учебной нагрузке более двух часов в неделю.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4. 7.    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Выставление отметок по предмету должно быть своевременным и равномерным в течение четверти.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</w:pPr>
      <w:r w:rsidRPr="00270FBC">
        <w:t>4. 8.    </w:t>
      </w:r>
      <w:r w:rsidRPr="00270FBC">
        <w:rPr>
          <w:rStyle w:val="apple-converted-space"/>
        </w:rPr>
        <w:t> </w:t>
      </w:r>
      <w:proofErr w:type="gramStart"/>
      <w:r w:rsidRPr="00270FBC">
        <w:t>Четвертная отметка выставляется</w:t>
      </w:r>
      <w:r w:rsidRPr="00270FBC">
        <w:rPr>
          <w:rStyle w:val="apple-converted-space"/>
        </w:rPr>
        <w:t> </w:t>
      </w:r>
      <w:r w:rsidRPr="00270FBC">
        <w:t>учащимся</w:t>
      </w:r>
      <w:r w:rsidRPr="00270FBC">
        <w:rPr>
          <w:rStyle w:val="apple-converted-space"/>
        </w:rPr>
        <w:t> </w:t>
      </w:r>
      <w:r w:rsidRPr="00270FBC">
        <w:t xml:space="preserve">со второго по девятый класс как </w:t>
      </w:r>
      <w:r w:rsidR="00B1708D" w:rsidRPr="00270FBC">
        <w:t xml:space="preserve">среднее </w:t>
      </w:r>
      <w:r w:rsidRPr="00270FBC">
        <w:t>арифметическое текущих отметок</w:t>
      </w:r>
      <w:r w:rsidR="00B1708D" w:rsidRPr="00270FBC">
        <w:t xml:space="preserve"> (округленное в соответствии с правилами математического округления)</w:t>
      </w:r>
      <w:r w:rsidRPr="00270FBC">
        <w:t>, полученных</w:t>
      </w:r>
      <w:r w:rsidRPr="00270FBC">
        <w:rPr>
          <w:rStyle w:val="apple-converted-space"/>
        </w:rPr>
        <w:t> </w:t>
      </w:r>
      <w:r w:rsidRPr="00270FBC">
        <w:t>учащимся</w:t>
      </w:r>
      <w:r w:rsidRPr="00270FBC">
        <w:rPr>
          <w:rStyle w:val="apple-converted-space"/>
        </w:rPr>
        <w:t> </w:t>
      </w:r>
      <w:r w:rsidRPr="00270FBC">
        <w:t>в период учебн</w:t>
      </w:r>
      <w:r w:rsidR="00B1708D" w:rsidRPr="00270FBC">
        <w:t>ой четверти по данному предмету</w:t>
      </w:r>
      <w:r w:rsidR="00C86A9B">
        <w:t>.</w:t>
      </w:r>
      <w:r w:rsidR="00B1708D" w:rsidRPr="00270FBC">
        <w:t xml:space="preserve"> </w:t>
      </w:r>
      <w:proofErr w:type="gramEnd"/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270FBC">
        <w:rPr>
          <w:color w:val="000000"/>
        </w:rPr>
        <w:t>4. 9.    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Полугодовая отметка выставляется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учащимся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 xml:space="preserve">10-х и 11-х классов как </w:t>
      </w:r>
      <w:r w:rsidR="00B1708D" w:rsidRPr="00270FBC">
        <w:t>среднее арифметическое текущих отметок (округленное в соответствии с правилами математического округления),</w:t>
      </w:r>
      <w:r w:rsidRPr="00270FBC">
        <w:rPr>
          <w:color w:val="000000"/>
        </w:rPr>
        <w:t xml:space="preserve"> полученных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учащимся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в период учебного полугодия по данному предмету.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rPr>
          <w:color w:val="313413"/>
        </w:rPr>
      </w:pPr>
      <w:r w:rsidRPr="00270FBC">
        <w:rPr>
          <w:b/>
          <w:bCs/>
          <w:color w:val="000000"/>
        </w:rPr>
        <w:t>V. Выставление отметок за год</w:t>
      </w:r>
    </w:p>
    <w:p w:rsidR="00154022" w:rsidRPr="00270FBC" w:rsidRDefault="00977581" w:rsidP="00154022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000000"/>
        </w:rPr>
      </w:pPr>
      <w:r w:rsidRPr="00270FBC">
        <w:rPr>
          <w:color w:val="000000"/>
        </w:rPr>
        <w:t>5.1.     В конце учебного года обучающимся выставляются годовые отметки в баллах по всем предметам учебного плана.</w:t>
      </w:r>
    </w:p>
    <w:p w:rsidR="00154022" w:rsidRPr="00270FBC" w:rsidRDefault="00977581" w:rsidP="00154022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000000"/>
        </w:rPr>
      </w:pPr>
      <w:r w:rsidRPr="00270FBC">
        <w:rPr>
          <w:color w:val="000000"/>
        </w:rPr>
        <w:t>5.2.    </w:t>
      </w:r>
      <w:r w:rsidR="00154022" w:rsidRPr="00270FBC">
        <w:rPr>
          <w:bCs/>
        </w:rPr>
        <w:t>Годовая отметка</w:t>
      </w:r>
      <w:r w:rsidR="00C93B20" w:rsidRPr="00270FBC">
        <w:rPr>
          <w:bCs/>
        </w:rPr>
        <w:t xml:space="preserve"> учащимся 2-9 классов</w:t>
      </w:r>
      <w:r w:rsidR="00154022" w:rsidRPr="00270FBC">
        <w:rPr>
          <w:bCs/>
        </w:rPr>
        <w:t xml:space="preserve"> выставляется как среднее арифметическое четвертных оценок, целым числом в соответствии с правилами математического округления.</w:t>
      </w:r>
    </w:p>
    <w:p w:rsidR="00C86A9B" w:rsidRDefault="00154022" w:rsidP="00154022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000000"/>
          <w:shd w:val="clear" w:color="auto" w:fill="FFFFFF"/>
        </w:rPr>
      </w:pPr>
      <w:r w:rsidRPr="00270FBC">
        <w:rPr>
          <w:color w:val="000000"/>
        </w:rPr>
        <w:t>5</w:t>
      </w:r>
      <w:r w:rsidR="00977581" w:rsidRPr="00270FBC">
        <w:rPr>
          <w:color w:val="000000"/>
        </w:rPr>
        <w:t>. 3.       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 xml:space="preserve">Годовая отметка по предметам в 10-11 классах выставляется как </w:t>
      </w:r>
      <w:r w:rsidRPr="00270FBC">
        <w:rPr>
          <w:bCs/>
          <w:color w:val="000000"/>
        </w:rPr>
        <w:t>среднее арифметическое</w:t>
      </w:r>
      <w:r w:rsidR="00977581" w:rsidRPr="00270FBC">
        <w:rPr>
          <w:color w:val="000000"/>
        </w:rPr>
        <w:t xml:space="preserve"> отметок за 1 и 2 полугодие</w:t>
      </w:r>
      <w:r w:rsidRPr="00270FBC">
        <w:rPr>
          <w:color w:val="000000"/>
        </w:rPr>
        <w:t>,</w:t>
      </w:r>
      <w:r w:rsidRPr="00270FBC">
        <w:rPr>
          <w:bCs/>
        </w:rPr>
        <w:t xml:space="preserve"> целым числом в соответствии с правилами математического округления.</w:t>
      </w:r>
      <w:r w:rsidR="00BC6178" w:rsidRPr="00BC6178">
        <w:rPr>
          <w:color w:val="000000"/>
          <w:shd w:val="clear" w:color="auto" w:fill="FFFFFF"/>
        </w:rPr>
        <w:t xml:space="preserve"> </w:t>
      </w:r>
    </w:p>
    <w:p w:rsidR="00154022" w:rsidRPr="00270FBC" w:rsidRDefault="00BC6178" w:rsidP="00154022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000000"/>
        </w:rPr>
      </w:pPr>
      <w:r w:rsidRPr="00270FBC">
        <w:rPr>
          <w:color w:val="000000"/>
          <w:shd w:val="clear" w:color="auto" w:fill="FFFFFF"/>
        </w:rPr>
        <w:t>Итоговые отметки</w:t>
      </w:r>
      <w:r w:rsidRPr="00270FBC">
        <w:rPr>
          <w:rStyle w:val="apple-converted-space"/>
          <w:color w:val="000000"/>
        </w:rPr>
        <w:t> </w:t>
      </w:r>
      <w:r w:rsidRPr="00270FBC">
        <w:rPr>
          <w:color w:val="000000"/>
        </w:rPr>
        <w:t>за 11 класс по общеобразовательным предметам, изучаемым на уровне среднего общего образования,</w:t>
      </w:r>
      <w:r w:rsidRPr="00270FBC">
        <w:rPr>
          <w:rStyle w:val="apple-converted-space"/>
          <w:color w:val="000000"/>
          <w:shd w:val="clear" w:color="auto" w:fill="FFFFFF"/>
        </w:rPr>
        <w:t> </w:t>
      </w:r>
      <w:r w:rsidRPr="00270FBC">
        <w:rPr>
          <w:color w:val="000000"/>
          <w:shd w:val="clear" w:color="auto" w:fill="FFFFFF"/>
        </w:rPr>
        <w:t xml:space="preserve">определяются как среднее арифметическое полугодовых и годовых отметок обучающегося за каждый год </w:t>
      </w:r>
      <w:proofErr w:type="gramStart"/>
      <w:r w:rsidRPr="00270FBC">
        <w:rPr>
          <w:color w:val="000000"/>
          <w:shd w:val="clear" w:color="auto" w:fill="FFFFFF"/>
        </w:rPr>
        <w:t>обучения по</w:t>
      </w:r>
      <w:proofErr w:type="gramEnd"/>
      <w:r w:rsidRPr="00270FBC">
        <w:rPr>
          <w:color w:val="000000"/>
          <w:shd w:val="clear" w:color="auto" w:fill="FFFFFF"/>
        </w:rPr>
        <w:t xml:space="preserve"> </w:t>
      </w:r>
      <w:r w:rsidRPr="00270FBC">
        <w:rPr>
          <w:color w:val="000000"/>
          <w:shd w:val="clear" w:color="auto" w:fill="FFFFFF"/>
        </w:rPr>
        <w:lastRenderedPageBreak/>
        <w:t>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rPr>
          <w:color w:val="313413"/>
        </w:rPr>
      </w:pPr>
      <w:r w:rsidRPr="00270FBC">
        <w:rPr>
          <w:b/>
          <w:bCs/>
          <w:color w:val="000000"/>
        </w:rPr>
        <w:t>VI. Выставление итоговых отметок</w:t>
      </w:r>
    </w:p>
    <w:p w:rsidR="00E17786" w:rsidRDefault="00971E5C" w:rsidP="00E17786">
      <w:pPr>
        <w:autoSpaceDE w:val="0"/>
        <w:autoSpaceDN w:val="0"/>
        <w:adjustRightInd w:val="0"/>
        <w:jc w:val="both"/>
        <w:rPr>
          <w:color w:val="000000"/>
        </w:rPr>
      </w:pPr>
      <w:r w:rsidRPr="00270FBC">
        <w:rPr>
          <w:color w:val="000000"/>
        </w:rPr>
        <w:t xml:space="preserve">       </w:t>
      </w:r>
      <w:r w:rsidR="00E17786" w:rsidRPr="00E17786">
        <w:rPr>
          <w:color w:val="000000"/>
        </w:rPr>
        <w:t xml:space="preserve">   6.1. В аттестаты выпускникам выставляются итоговые отметки:</w:t>
      </w:r>
    </w:p>
    <w:p w:rsidR="00E17786" w:rsidRDefault="00E17786" w:rsidP="00E177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7786">
        <w:rPr>
          <w:color w:val="000000"/>
        </w:rPr>
        <w:t>по каждому учебному предмету инвариантной части базисного учебного плана;</w:t>
      </w:r>
    </w:p>
    <w:p w:rsidR="00E17786" w:rsidRDefault="00E17786" w:rsidP="00E177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7786">
        <w:rPr>
          <w:color w:val="000000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E17786" w:rsidRDefault="00E17786" w:rsidP="00E177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7786">
        <w:rPr>
          <w:color w:val="000000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E17786" w:rsidRPr="00E17786" w:rsidRDefault="00E17786" w:rsidP="00E177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7786">
        <w:rPr>
          <w:color w:val="000000"/>
        </w:rPr>
        <w:t xml:space="preserve">6.2. </w:t>
      </w:r>
      <w:proofErr w:type="gramStart"/>
      <w:r w:rsidRPr="00E17786">
        <w:rPr>
          <w:color w:val="000000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</w:p>
    <w:p w:rsidR="00E17786" w:rsidRDefault="00E17786" w:rsidP="00E17786">
      <w:pPr>
        <w:autoSpaceDE w:val="0"/>
        <w:autoSpaceDN w:val="0"/>
        <w:adjustRightInd w:val="0"/>
        <w:jc w:val="both"/>
        <w:rPr>
          <w:color w:val="000000"/>
        </w:rPr>
      </w:pPr>
      <w:r w:rsidRPr="00E17786">
        <w:rPr>
          <w:color w:val="000000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E17786" w:rsidRDefault="00E17786" w:rsidP="00E1778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7786">
        <w:rPr>
          <w:color w:val="000000"/>
        </w:rPr>
        <w:t xml:space="preserve">6.3. 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Pr="00E17786">
        <w:rPr>
          <w:color w:val="000000"/>
        </w:rPr>
        <w:t>обучения по</w:t>
      </w:r>
      <w:proofErr w:type="gramEnd"/>
      <w:r w:rsidRPr="00E17786">
        <w:rPr>
          <w:color w:val="000000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B35E66" w:rsidRPr="00E17786" w:rsidRDefault="00E17786" w:rsidP="00B35E66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17786">
        <w:rPr>
          <w:color w:val="000000"/>
        </w:rPr>
        <w:t xml:space="preserve">6.4. </w:t>
      </w:r>
      <w:proofErr w:type="gramStart"/>
      <w:r w:rsidRPr="00E17786">
        <w:rPr>
          <w:color w:val="000000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Pr="00E17786">
        <w:rPr>
          <w:color w:val="000000"/>
        </w:rPr>
        <w:t>, проводимой организацией, осуществляющей образовательную деятельность, по всем учебным предметам инвариантной</w:t>
      </w:r>
      <w:r w:rsidR="00B35E66">
        <w:rPr>
          <w:color w:val="000000"/>
        </w:rPr>
        <w:t xml:space="preserve"> части базисного учебного плана.</w:t>
      </w:r>
    </w:p>
    <w:p w:rsidR="00B35E66" w:rsidRDefault="00977581" w:rsidP="00B35E66">
      <w:pPr>
        <w:pStyle w:val="Heading1"/>
        <w:tabs>
          <w:tab w:val="left" w:pos="1083"/>
        </w:tabs>
        <w:jc w:val="left"/>
        <w:rPr>
          <w:b w:val="0"/>
        </w:rPr>
      </w:pPr>
      <w:r w:rsidRPr="00270FBC">
        <w:rPr>
          <w:b w:val="0"/>
          <w:bCs w:val="0"/>
          <w:color w:val="000000"/>
        </w:rPr>
        <w:t>VII.</w:t>
      </w:r>
      <w:r w:rsidR="00B35E66">
        <w:rPr>
          <w:b w:val="0"/>
          <w:bCs w:val="0"/>
          <w:color w:val="000000"/>
        </w:rPr>
        <w:t xml:space="preserve"> </w:t>
      </w:r>
      <w:r w:rsidR="00B35E66">
        <w:rPr>
          <w:spacing w:val="-1"/>
        </w:rPr>
        <w:t>Основные</w:t>
      </w:r>
      <w:r w:rsidR="00B35E66">
        <w:rPr>
          <w:spacing w:val="-14"/>
        </w:rPr>
        <w:t xml:space="preserve"> </w:t>
      </w:r>
      <w:r w:rsidR="00B35E66">
        <w:rPr>
          <w:spacing w:val="-1"/>
        </w:rPr>
        <w:t>подходы</w:t>
      </w:r>
      <w:r w:rsidR="00B35E66">
        <w:rPr>
          <w:spacing w:val="-8"/>
        </w:rPr>
        <w:t xml:space="preserve"> </w:t>
      </w:r>
      <w:r w:rsidR="00B35E66">
        <w:rPr>
          <w:spacing w:val="-1"/>
        </w:rPr>
        <w:t>к</w:t>
      </w:r>
      <w:r w:rsidR="00B35E66">
        <w:rPr>
          <w:spacing w:val="-8"/>
        </w:rPr>
        <w:t xml:space="preserve"> </w:t>
      </w:r>
      <w:r w:rsidR="00B35E66">
        <w:rPr>
          <w:spacing w:val="-1"/>
        </w:rPr>
        <w:t>оцениванию</w:t>
      </w:r>
      <w:r w:rsidR="00B35E66">
        <w:t xml:space="preserve"> </w:t>
      </w:r>
      <w:r w:rsidR="00B35E66">
        <w:rPr>
          <w:spacing w:val="1"/>
        </w:rPr>
        <w:t xml:space="preserve"> </w:t>
      </w:r>
      <w:r w:rsidR="00B35E66">
        <w:t>учебных</w:t>
      </w:r>
      <w:r w:rsidR="00B35E66">
        <w:rPr>
          <w:spacing w:val="1"/>
        </w:rPr>
        <w:t xml:space="preserve"> </w:t>
      </w:r>
      <w:r w:rsidR="00B35E66">
        <w:t>предметов «Изобразительное</w:t>
      </w:r>
      <w:r w:rsidR="00B35E66">
        <w:rPr>
          <w:spacing w:val="-4"/>
        </w:rPr>
        <w:t xml:space="preserve"> </w:t>
      </w:r>
      <w:r w:rsidR="00B35E66">
        <w:t>искусство»,</w:t>
      </w:r>
      <w:r w:rsidR="00B35E66">
        <w:rPr>
          <w:spacing w:val="-3"/>
        </w:rPr>
        <w:t xml:space="preserve"> </w:t>
      </w:r>
      <w:r w:rsidR="00B35E66">
        <w:t>«Музыка»</w:t>
      </w:r>
      <w:r w:rsidR="00B35E66">
        <w:rPr>
          <w:spacing w:val="-2"/>
        </w:rPr>
        <w:t xml:space="preserve"> </w:t>
      </w:r>
      <w:r w:rsidR="00B35E66">
        <w:t>и</w:t>
      </w:r>
      <w:r w:rsidR="00B35E66">
        <w:rPr>
          <w:spacing w:val="-2"/>
        </w:rPr>
        <w:t xml:space="preserve"> </w:t>
      </w:r>
      <w:r w:rsidR="00B35E66">
        <w:t>«Физическая</w:t>
      </w:r>
      <w:r w:rsidR="00B35E66">
        <w:rPr>
          <w:spacing w:val="-2"/>
        </w:rPr>
        <w:t xml:space="preserve"> </w:t>
      </w:r>
      <w:r w:rsidR="00B35E66">
        <w:t>культура»</w:t>
      </w:r>
    </w:p>
    <w:p w:rsidR="00B35E66" w:rsidRDefault="00B35E66" w:rsidP="003D4DBF">
      <w:pPr>
        <w:pStyle w:val="ad"/>
        <w:tabs>
          <w:tab w:val="left" w:pos="0"/>
        </w:tabs>
        <w:spacing w:before="180"/>
        <w:ind w:left="-142" w:firstLine="0"/>
        <w:jc w:val="both"/>
        <w:rPr>
          <w:sz w:val="24"/>
        </w:rPr>
      </w:pPr>
      <w:r>
        <w:rPr>
          <w:sz w:val="24"/>
        </w:rPr>
        <w:t>7.1. В Учреждении, начиная со 2 по 4 класс, применяется система «зачет-незачет» по образовательным предметам «Изобразительное искусство», «Музыка», «Физическая культура».</w:t>
      </w:r>
    </w:p>
    <w:p w:rsidR="00B35E66" w:rsidRDefault="00B35E66" w:rsidP="003D4DBF">
      <w:pPr>
        <w:pStyle w:val="ad"/>
        <w:tabs>
          <w:tab w:val="left" w:pos="0"/>
          <w:tab w:val="left" w:pos="821"/>
          <w:tab w:val="left" w:pos="822"/>
        </w:tabs>
        <w:ind w:left="-142" w:right="139" w:firstLine="0"/>
        <w:jc w:val="both"/>
        <w:rPr>
          <w:sz w:val="24"/>
        </w:rPr>
      </w:pPr>
      <w:r>
        <w:rPr>
          <w:sz w:val="24"/>
        </w:rPr>
        <w:t xml:space="preserve"> - Четвертное</w:t>
      </w:r>
      <w:r>
        <w:rPr>
          <w:spacing w:val="9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10"/>
          <w:sz w:val="24"/>
        </w:rPr>
        <w:t xml:space="preserve"> </w:t>
      </w:r>
      <w:r w:rsidR="00BC714E">
        <w:rPr>
          <w:spacing w:val="10"/>
          <w:sz w:val="24"/>
        </w:rPr>
        <w:t xml:space="preserve">осуществляется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9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7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зач</w:t>
      </w:r>
      <w:proofErr w:type="spellEnd"/>
      <w:r>
        <w:rPr>
          <w:sz w:val="24"/>
        </w:rPr>
        <w:t>»</w:t>
      </w:r>
      <w:r>
        <w:rPr>
          <w:spacing w:val="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незач</w:t>
      </w:r>
      <w:proofErr w:type="spellEnd"/>
      <w:r>
        <w:rPr>
          <w:sz w:val="24"/>
        </w:rPr>
        <w:t>»</w:t>
      </w:r>
      <w:r w:rsidR="00BC714E">
        <w:rPr>
          <w:sz w:val="24"/>
        </w:rPr>
        <w:t>;</w:t>
      </w:r>
    </w:p>
    <w:p w:rsidR="00B35E66" w:rsidRDefault="00B35E66" w:rsidP="003D4DBF">
      <w:pPr>
        <w:pStyle w:val="ad"/>
        <w:tabs>
          <w:tab w:val="left" w:pos="0"/>
          <w:tab w:val="left" w:pos="821"/>
          <w:tab w:val="left" w:pos="822"/>
        </w:tabs>
        <w:ind w:left="-142" w:firstLine="0"/>
        <w:jc w:val="both"/>
      </w:pPr>
      <w:r>
        <w:rPr>
          <w:sz w:val="24"/>
        </w:rPr>
        <w:t xml:space="preserve"> - Годовое</w:t>
      </w:r>
      <w:r>
        <w:rPr>
          <w:spacing w:val="7"/>
          <w:sz w:val="24"/>
        </w:rPr>
        <w:t xml:space="preserve"> </w:t>
      </w:r>
      <w:r>
        <w:rPr>
          <w:sz w:val="24"/>
        </w:rPr>
        <w:t>оценивание</w:t>
      </w:r>
      <w:r w:rsidR="00BC714E">
        <w:rPr>
          <w:sz w:val="24"/>
        </w:rPr>
        <w:t xml:space="preserve"> осуществляется</w:t>
      </w:r>
      <w:r>
        <w:rPr>
          <w:spacing w:val="66"/>
          <w:sz w:val="24"/>
        </w:rPr>
        <w:t xml:space="preserve"> </w:t>
      </w:r>
      <w:r>
        <w:rPr>
          <w:sz w:val="24"/>
        </w:rPr>
        <w:t>с</w:t>
      </w:r>
      <w:r>
        <w:rPr>
          <w:spacing w:val="66"/>
          <w:sz w:val="24"/>
        </w:rPr>
        <w:t xml:space="preserve"> </w:t>
      </w:r>
      <w:r>
        <w:rPr>
          <w:sz w:val="24"/>
        </w:rPr>
        <w:t>выставлением</w:t>
      </w:r>
      <w:r>
        <w:rPr>
          <w:spacing w:val="6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66"/>
          <w:sz w:val="24"/>
        </w:rPr>
        <w:t xml:space="preserve"> </w:t>
      </w:r>
      <w:r>
        <w:rPr>
          <w:sz w:val="24"/>
        </w:rPr>
        <w:t>в</w:t>
      </w:r>
      <w:r>
        <w:rPr>
          <w:spacing w:val="67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71"/>
          <w:sz w:val="24"/>
        </w:rPr>
        <w:t xml:space="preserve"> </w:t>
      </w:r>
      <w:r w:rsidR="00BC714E">
        <w:rPr>
          <w:sz w:val="24"/>
        </w:rPr>
        <w:t>«</w:t>
      </w:r>
      <w:proofErr w:type="spellStart"/>
      <w:r w:rsidR="00BC714E">
        <w:rPr>
          <w:sz w:val="24"/>
        </w:rPr>
        <w:t>зач</w:t>
      </w:r>
      <w:proofErr w:type="spellEnd"/>
      <w:r>
        <w:rPr>
          <w:sz w:val="24"/>
        </w:rPr>
        <w:t>»</w:t>
      </w:r>
      <w:r>
        <w:rPr>
          <w:spacing w:val="65"/>
          <w:sz w:val="24"/>
        </w:rPr>
        <w:t xml:space="preserve"> </w:t>
      </w:r>
      <w:r>
        <w:rPr>
          <w:sz w:val="24"/>
        </w:rPr>
        <w:t>или</w:t>
      </w:r>
      <w:r>
        <w:rPr>
          <w:spacing w:val="71"/>
          <w:sz w:val="24"/>
        </w:rPr>
        <w:t xml:space="preserve"> </w:t>
      </w:r>
      <w:r w:rsidR="00BC714E">
        <w:rPr>
          <w:sz w:val="24"/>
        </w:rPr>
        <w:t>«</w:t>
      </w:r>
      <w:proofErr w:type="spellStart"/>
      <w:r w:rsidR="00BC714E">
        <w:rPr>
          <w:sz w:val="24"/>
        </w:rPr>
        <w:t>незач</w:t>
      </w:r>
      <w:proofErr w:type="spellEnd"/>
      <w:r>
        <w:rPr>
          <w:sz w:val="24"/>
        </w:rPr>
        <w:t>»,</w:t>
      </w:r>
      <w:r>
        <w:rPr>
          <w:spacing w:val="74"/>
          <w:sz w:val="24"/>
        </w:rPr>
        <w:t xml:space="preserve"> </w:t>
      </w:r>
      <w:r>
        <w:rPr>
          <w:sz w:val="24"/>
        </w:rPr>
        <w:t>учитывая</w:t>
      </w:r>
      <w:r w:rsidR="00BC714E">
        <w:rPr>
          <w:sz w:val="24"/>
        </w:rPr>
        <w:t xml:space="preserve"> ре</w:t>
      </w:r>
      <w:r>
        <w:t>зультаты</w:t>
      </w:r>
      <w:r>
        <w:rPr>
          <w:spacing w:val="55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BC714E">
        <w:t>четвертям</w:t>
      </w:r>
      <w:r>
        <w:t>;</w:t>
      </w:r>
    </w:p>
    <w:p w:rsidR="00B35E66" w:rsidRDefault="00BC714E" w:rsidP="003D4DBF">
      <w:pPr>
        <w:pStyle w:val="ad"/>
        <w:tabs>
          <w:tab w:val="left" w:pos="0"/>
        </w:tabs>
        <w:spacing w:before="72"/>
        <w:ind w:left="-142" w:right="295" w:firstLine="0"/>
        <w:jc w:val="both"/>
        <w:rPr>
          <w:sz w:val="24"/>
        </w:rPr>
      </w:pPr>
      <w:r>
        <w:rPr>
          <w:sz w:val="24"/>
        </w:rPr>
        <w:t xml:space="preserve">7.2. </w:t>
      </w:r>
      <w:r w:rsidR="00B35E66">
        <w:rPr>
          <w:sz w:val="24"/>
        </w:rPr>
        <w:t>«Зачтено»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по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учебным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предметам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«Изобразительное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искусство»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и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«Музыка»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обучающиеся получают при</w:t>
      </w:r>
      <w:r w:rsidR="00B35E66">
        <w:rPr>
          <w:spacing w:val="-1"/>
          <w:sz w:val="24"/>
        </w:rPr>
        <w:t xml:space="preserve"> </w:t>
      </w:r>
      <w:r w:rsidR="00B35E66">
        <w:rPr>
          <w:sz w:val="24"/>
        </w:rPr>
        <w:t>выполнении следующих</w:t>
      </w:r>
      <w:r w:rsidR="00B35E66">
        <w:rPr>
          <w:spacing w:val="3"/>
          <w:sz w:val="24"/>
        </w:rPr>
        <w:t xml:space="preserve"> </w:t>
      </w:r>
      <w:r w:rsidR="00B35E66">
        <w:rPr>
          <w:sz w:val="24"/>
        </w:rPr>
        <w:t>условий:</w:t>
      </w:r>
    </w:p>
    <w:p w:rsidR="00B35E66" w:rsidRDefault="00B35E66" w:rsidP="003D4DBF">
      <w:pPr>
        <w:pStyle w:val="ad"/>
        <w:numPr>
          <w:ilvl w:val="0"/>
          <w:numId w:val="2"/>
        </w:numPr>
        <w:tabs>
          <w:tab w:val="left" w:pos="0"/>
          <w:tab w:val="left" w:pos="822"/>
        </w:tabs>
        <w:ind w:left="-142" w:firstLine="0"/>
        <w:jc w:val="both"/>
        <w:rPr>
          <w:sz w:val="24"/>
        </w:rPr>
      </w:pPr>
      <w:r>
        <w:rPr>
          <w:sz w:val="24"/>
        </w:rPr>
        <w:t>систематическое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B35E66" w:rsidRDefault="00B35E66" w:rsidP="003D4DBF">
      <w:pPr>
        <w:pStyle w:val="ad"/>
        <w:numPr>
          <w:ilvl w:val="0"/>
          <w:numId w:val="2"/>
        </w:numPr>
        <w:tabs>
          <w:tab w:val="left" w:pos="0"/>
          <w:tab w:val="left" w:pos="822"/>
        </w:tabs>
        <w:ind w:left="-142" w:right="137" w:firstLine="0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текущем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контроле</w:t>
      </w:r>
      <w:r>
        <w:rPr>
          <w:spacing w:val="1"/>
          <w:sz w:val="24"/>
        </w:rPr>
        <w:t xml:space="preserve"> </w:t>
      </w:r>
      <w:r>
        <w:rPr>
          <w:sz w:val="24"/>
        </w:rPr>
        <w:t>(степень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при</w:t>
      </w:r>
      <w:r>
        <w:rPr>
          <w:spacing w:val="6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(после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тем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программы):</w:t>
      </w:r>
    </w:p>
    <w:tbl>
      <w:tblPr>
        <w:tblW w:w="8930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544"/>
        <w:gridCol w:w="2551"/>
        <w:gridCol w:w="2835"/>
      </w:tblGrid>
      <w:tr w:rsidR="003D4DBF" w:rsidTr="003D4DBF">
        <w:trPr>
          <w:trHeight w:val="568"/>
        </w:trPr>
        <w:tc>
          <w:tcPr>
            <w:tcW w:w="3544" w:type="dxa"/>
          </w:tcPr>
          <w:p w:rsidR="003D4DBF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-142" w:right="5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B35E66" w:rsidRPr="00B35E66">
              <w:rPr>
                <w:sz w:val="24"/>
              </w:rPr>
              <w:t>Качество</w:t>
            </w:r>
          </w:p>
          <w:p w:rsidR="00B35E66" w:rsidRPr="00B35E66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-142" w:right="56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о</w:t>
            </w:r>
            <w:r w:rsidR="00B35E66" w:rsidRPr="00B35E66">
              <w:rPr>
                <w:sz w:val="24"/>
              </w:rPr>
              <w:t>своения</w:t>
            </w:r>
            <w:r w:rsidR="00B35E66" w:rsidRPr="00B35E66">
              <w:rPr>
                <w:spacing w:val="-10"/>
                <w:sz w:val="24"/>
              </w:rPr>
              <w:t xml:space="preserve"> </w:t>
            </w:r>
            <w:r w:rsidR="00B35E66" w:rsidRPr="00B35E66">
              <w:rPr>
                <w:sz w:val="24"/>
              </w:rPr>
              <w:t>программы</w:t>
            </w:r>
          </w:p>
        </w:tc>
        <w:tc>
          <w:tcPr>
            <w:tcW w:w="2551" w:type="dxa"/>
          </w:tcPr>
          <w:p w:rsidR="00B35E66" w:rsidRPr="00B35E66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-142" w:right="54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У</w:t>
            </w:r>
            <w:r w:rsidR="00B35E66" w:rsidRPr="00B35E66">
              <w:rPr>
                <w:sz w:val="24"/>
              </w:rPr>
              <w:t>ровень</w:t>
            </w:r>
            <w:r>
              <w:rPr>
                <w:sz w:val="24"/>
              </w:rPr>
              <w:t xml:space="preserve"> до   </w:t>
            </w:r>
            <w:proofErr w:type="spellStart"/>
            <w:r>
              <w:rPr>
                <w:sz w:val="24"/>
              </w:rPr>
              <w:t>сстижений</w:t>
            </w:r>
            <w:proofErr w:type="spellEnd"/>
          </w:p>
        </w:tc>
        <w:tc>
          <w:tcPr>
            <w:tcW w:w="2835" w:type="dxa"/>
          </w:tcPr>
          <w:p w:rsidR="00B35E66" w:rsidRPr="00B35E66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-142" w:right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35E66" w:rsidRPr="00B35E66">
              <w:rPr>
                <w:sz w:val="24"/>
              </w:rPr>
              <w:t>Отметка</w:t>
            </w:r>
            <w:r w:rsidR="00B35E66" w:rsidRPr="00B35E66">
              <w:rPr>
                <w:spacing w:val="-9"/>
                <w:sz w:val="24"/>
              </w:rPr>
              <w:t xml:space="preserve"> </w:t>
            </w:r>
            <w:r w:rsidR="00B35E66" w:rsidRPr="00B35E66">
              <w:rPr>
                <w:sz w:val="24"/>
              </w:rPr>
              <w:t>в</w:t>
            </w:r>
            <w:r w:rsidR="00B35E66" w:rsidRPr="00B35E66">
              <w:rPr>
                <w:spacing w:val="-6"/>
                <w:sz w:val="24"/>
              </w:rPr>
              <w:t xml:space="preserve"> </w:t>
            </w:r>
            <w:r w:rsidR="00B35E66" w:rsidRPr="00B35E66">
              <w:rPr>
                <w:sz w:val="24"/>
              </w:rPr>
              <w:t>системе</w:t>
            </w:r>
          </w:p>
          <w:p w:rsidR="00B35E66" w:rsidRPr="00B35E66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0" w:right="17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«</w:t>
            </w:r>
            <w:proofErr w:type="gramStart"/>
            <w:r w:rsidR="00B35E66" w:rsidRPr="00B35E66">
              <w:rPr>
                <w:spacing w:val="-1"/>
                <w:sz w:val="24"/>
              </w:rPr>
              <w:t>зачтено</w:t>
            </w:r>
            <w:proofErr w:type="gramEnd"/>
            <w:r w:rsidR="00B35E66" w:rsidRPr="00B35E66">
              <w:rPr>
                <w:spacing w:val="1"/>
                <w:sz w:val="24"/>
              </w:rPr>
              <w:t xml:space="preserve"> </w:t>
            </w:r>
            <w:r w:rsidR="00B35E66" w:rsidRPr="00B35E66">
              <w:rPr>
                <w:sz w:val="24"/>
              </w:rPr>
              <w:t>/</w:t>
            </w:r>
            <w:r w:rsidR="00B35E66" w:rsidRPr="00B35E66">
              <w:rPr>
                <w:spacing w:val="-24"/>
                <w:sz w:val="24"/>
              </w:rPr>
              <w:t xml:space="preserve"> </w:t>
            </w:r>
            <w:r w:rsidR="00B35E66" w:rsidRPr="00B35E66">
              <w:rPr>
                <w:sz w:val="24"/>
              </w:rPr>
              <w:t>не зачтено»</w:t>
            </w:r>
          </w:p>
        </w:tc>
      </w:tr>
      <w:tr w:rsidR="003D4DBF" w:rsidTr="003D4DBF">
        <w:trPr>
          <w:trHeight w:val="275"/>
        </w:trPr>
        <w:tc>
          <w:tcPr>
            <w:tcW w:w="3544" w:type="dxa"/>
          </w:tcPr>
          <w:p w:rsidR="00B35E66" w:rsidRPr="00B35E66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8</w:t>
            </w:r>
            <w:r w:rsidR="00B35E66" w:rsidRPr="00B35E66">
              <w:rPr>
                <w:sz w:val="24"/>
              </w:rPr>
              <w:t>5-100%</w:t>
            </w:r>
          </w:p>
        </w:tc>
        <w:tc>
          <w:tcPr>
            <w:tcW w:w="2551" w:type="dxa"/>
          </w:tcPr>
          <w:p w:rsidR="00B35E66" w:rsidRPr="00B35E66" w:rsidRDefault="00B35E66" w:rsidP="003D4DBF">
            <w:pPr>
              <w:pStyle w:val="TableParagraph"/>
              <w:tabs>
                <w:tab w:val="left" w:pos="0"/>
              </w:tabs>
              <w:spacing w:line="240" w:lineRule="auto"/>
              <w:ind w:left="-142"/>
              <w:jc w:val="both"/>
              <w:rPr>
                <w:sz w:val="24"/>
              </w:rPr>
            </w:pPr>
            <w:proofErr w:type="spellStart"/>
            <w:r w:rsidRPr="00B35E66">
              <w:rPr>
                <w:sz w:val="24"/>
              </w:rPr>
              <w:t>в</w:t>
            </w:r>
            <w:r w:rsidR="003D4DBF">
              <w:rPr>
                <w:sz w:val="24"/>
              </w:rPr>
              <w:t>в</w:t>
            </w:r>
            <w:r w:rsidRPr="00B35E66">
              <w:rPr>
                <w:sz w:val="24"/>
              </w:rPr>
              <w:t>ысокий</w:t>
            </w:r>
            <w:proofErr w:type="spellEnd"/>
          </w:p>
        </w:tc>
        <w:tc>
          <w:tcPr>
            <w:tcW w:w="2835" w:type="dxa"/>
          </w:tcPr>
          <w:p w:rsidR="00B35E66" w:rsidRPr="00B35E66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за</w:t>
            </w:r>
            <w:r w:rsidR="00B35E66" w:rsidRPr="00B35E66">
              <w:rPr>
                <w:sz w:val="24"/>
              </w:rPr>
              <w:t>чтено</w:t>
            </w:r>
          </w:p>
        </w:tc>
      </w:tr>
      <w:tr w:rsidR="003D4DBF" w:rsidTr="003D4DBF">
        <w:trPr>
          <w:trHeight w:val="277"/>
        </w:trPr>
        <w:tc>
          <w:tcPr>
            <w:tcW w:w="3544" w:type="dxa"/>
          </w:tcPr>
          <w:p w:rsidR="00B35E66" w:rsidRPr="00B35E66" w:rsidRDefault="00B35E66" w:rsidP="003D4DBF">
            <w:pPr>
              <w:pStyle w:val="TableParagraph"/>
              <w:tabs>
                <w:tab w:val="left" w:pos="0"/>
              </w:tabs>
              <w:spacing w:line="240" w:lineRule="auto"/>
              <w:ind w:left="-142"/>
              <w:jc w:val="both"/>
              <w:rPr>
                <w:sz w:val="24"/>
              </w:rPr>
            </w:pPr>
            <w:r w:rsidRPr="00B35E66">
              <w:rPr>
                <w:sz w:val="24"/>
              </w:rPr>
              <w:lastRenderedPageBreak/>
              <w:t>7</w:t>
            </w:r>
            <w:r w:rsidR="003D4DBF">
              <w:rPr>
                <w:sz w:val="24"/>
              </w:rPr>
              <w:t xml:space="preserve">     7</w:t>
            </w:r>
            <w:r w:rsidRPr="00B35E66">
              <w:rPr>
                <w:sz w:val="24"/>
              </w:rPr>
              <w:t>5-85%</w:t>
            </w:r>
          </w:p>
        </w:tc>
        <w:tc>
          <w:tcPr>
            <w:tcW w:w="2551" w:type="dxa"/>
          </w:tcPr>
          <w:p w:rsidR="00B35E66" w:rsidRPr="00B35E66" w:rsidRDefault="00B35E66" w:rsidP="003D4DBF">
            <w:pPr>
              <w:pStyle w:val="TableParagraph"/>
              <w:tabs>
                <w:tab w:val="left" w:pos="0"/>
              </w:tabs>
              <w:spacing w:line="240" w:lineRule="auto"/>
              <w:ind w:left="-142" w:right="529"/>
              <w:jc w:val="both"/>
              <w:rPr>
                <w:sz w:val="24"/>
              </w:rPr>
            </w:pPr>
            <w:proofErr w:type="spellStart"/>
            <w:r w:rsidRPr="00B35E66">
              <w:rPr>
                <w:sz w:val="24"/>
              </w:rPr>
              <w:t>о</w:t>
            </w:r>
            <w:r w:rsidR="003D4DBF">
              <w:rPr>
                <w:sz w:val="24"/>
              </w:rPr>
              <w:t>о</w:t>
            </w:r>
            <w:r w:rsidRPr="00B35E66">
              <w:rPr>
                <w:sz w:val="24"/>
              </w:rPr>
              <w:t>птимальный</w:t>
            </w:r>
            <w:proofErr w:type="spellEnd"/>
          </w:p>
        </w:tc>
        <w:tc>
          <w:tcPr>
            <w:tcW w:w="2835" w:type="dxa"/>
          </w:tcPr>
          <w:p w:rsidR="00B35E66" w:rsidRPr="00B35E66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за</w:t>
            </w:r>
            <w:r w:rsidRPr="00B35E66">
              <w:rPr>
                <w:sz w:val="24"/>
              </w:rPr>
              <w:t>чтено</w:t>
            </w:r>
          </w:p>
        </w:tc>
      </w:tr>
      <w:tr w:rsidR="003D4DBF" w:rsidTr="003D4DBF">
        <w:trPr>
          <w:trHeight w:val="276"/>
        </w:trPr>
        <w:tc>
          <w:tcPr>
            <w:tcW w:w="3544" w:type="dxa"/>
          </w:tcPr>
          <w:p w:rsidR="00B35E66" w:rsidRPr="00B35E66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5</w:t>
            </w:r>
            <w:r w:rsidR="00B35E66" w:rsidRPr="00B35E66">
              <w:rPr>
                <w:sz w:val="24"/>
              </w:rPr>
              <w:t>0-75</w:t>
            </w:r>
            <w:r w:rsidR="00B35E66" w:rsidRPr="00B35E66">
              <w:rPr>
                <w:spacing w:val="-1"/>
                <w:sz w:val="24"/>
              </w:rPr>
              <w:t xml:space="preserve"> </w:t>
            </w:r>
            <w:r w:rsidR="00B35E66" w:rsidRPr="00B35E66">
              <w:rPr>
                <w:sz w:val="24"/>
              </w:rPr>
              <w:t>%</w:t>
            </w:r>
          </w:p>
        </w:tc>
        <w:tc>
          <w:tcPr>
            <w:tcW w:w="2551" w:type="dxa"/>
          </w:tcPr>
          <w:p w:rsidR="00B35E66" w:rsidRPr="00B35E66" w:rsidRDefault="00B35E66" w:rsidP="003D4DBF">
            <w:pPr>
              <w:pStyle w:val="TableParagraph"/>
              <w:tabs>
                <w:tab w:val="left" w:pos="0"/>
              </w:tabs>
              <w:spacing w:line="240" w:lineRule="auto"/>
              <w:ind w:left="-142" w:right="557"/>
              <w:jc w:val="both"/>
              <w:rPr>
                <w:sz w:val="24"/>
              </w:rPr>
            </w:pPr>
            <w:proofErr w:type="spellStart"/>
            <w:r w:rsidRPr="00B35E66">
              <w:rPr>
                <w:sz w:val="24"/>
              </w:rPr>
              <w:t>д</w:t>
            </w:r>
            <w:r w:rsidR="003D4DBF">
              <w:rPr>
                <w:sz w:val="24"/>
              </w:rPr>
              <w:t>д</w:t>
            </w:r>
            <w:r w:rsidRPr="00B35E66">
              <w:rPr>
                <w:sz w:val="24"/>
              </w:rPr>
              <w:t>опустимый</w:t>
            </w:r>
            <w:proofErr w:type="spellEnd"/>
          </w:p>
        </w:tc>
        <w:tc>
          <w:tcPr>
            <w:tcW w:w="2835" w:type="dxa"/>
          </w:tcPr>
          <w:p w:rsidR="00B35E66" w:rsidRPr="00B35E66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зачтено</w:t>
            </w:r>
          </w:p>
        </w:tc>
      </w:tr>
      <w:tr w:rsidR="003D4DBF" w:rsidTr="003D4DBF">
        <w:trPr>
          <w:trHeight w:val="278"/>
        </w:trPr>
        <w:tc>
          <w:tcPr>
            <w:tcW w:w="3544" w:type="dxa"/>
          </w:tcPr>
          <w:p w:rsidR="00B35E66" w:rsidRPr="00B35E66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ме</w:t>
            </w:r>
            <w:r w:rsidR="00B35E66" w:rsidRPr="00B35E66">
              <w:rPr>
                <w:sz w:val="24"/>
              </w:rPr>
              <w:t>ньше</w:t>
            </w:r>
            <w:r w:rsidR="00B35E66" w:rsidRPr="00B35E66">
              <w:rPr>
                <w:spacing w:val="-4"/>
                <w:sz w:val="24"/>
              </w:rPr>
              <w:t xml:space="preserve"> </w:t>
            </w:r>
            <w:r w:rsidR="00B35E66" w:rsidRPr="00B35E66">
              <w:rPr>
                <w:sz w:val="24"/>
              </w:rPr>
              <w:t>50%</w:t>
            </w:r>
          </w:p>
        </w:tc>
        <w:tc>
          <w:tcPr>
            <w:tcW w:w="2551" w:type="dxa"/>
          </w:tcPr>
          <w:p w:rsidR="00B35E66" w:rsidRPr="00B35E66" w:rsidRDefault="00B35E66" w:rsidP="003D4DBF">
            <w:pPr>
              <w:pStyle w:val="TableParagraph"/>
              <w:tabs>
                <w:tab w:val="left" w:pos="0"/>
              </w:tabs>
              <w:spacing w:line="240" w:lineRule="auto"/>
              <w:ind w:left="-142"/>
              <w:jc w:val="both"/>
              <w:rPr>
                <w:sz w:val="24"/>
              </w:rPr>
            </w:pPr>
            <w:proofErr w:type="spellStart"/>
            <w:r w:rsidRPr="00B35E66">
              <w:rPr>
                <w:sz w:val="24"/>
              </w:rPr>
              <w:t>н</w:t>
            </w:r>
            <w:r w:rsidR="003D4DBF">
              <w:rPr>
                <w:sz w:val="24"/>
              </w:rPr>
              <w:t>н</w:t>
            </w:r>
            <w:r w:rsidRPr="00B35E66">
              <w:rPr>
                <w:sz w:val="24"/>
              </w:rPr>
              <w:t>ачальный</w:t>
            </w:r>
            <w:proofErr w:type="spellEnd"/>
          </w:p>
        </w:tc>
        <w:tc>
          <w:tcPr>
            <w:tcW w:w="2835" w:type="dxa"/>
          </w:tcPr>
          <w:p w:rsidR="00B35E66" w:rsidRPr="00B35E66" w:rsidRDefault="003D4DBF" w:rsidP="003D4DBF">
            <w:pPr>
              <w:pStyle w:val="TableParagraph"/>
              <w:tabs>
                <w:tab w:val="left" w:pos="0"/>
              </w:tabs>
              <w:spacing w:line="240" w:lineRule="auto"/>
              <w:ind w:left="0" w:right="176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не </w:t>
            </w:r>
            <w:r w:rsidR="00B35E66" w:rsidRPr="00B35E66">
              <w:rPr>
                <w:sz w:val="24"/>
              </w:rPr>
              <w:t>зачтено</w:t>
            </w:r>
          </w:p>
        </w:tc>
      </w:tr>
    </w:tbl>
    <w:p w:rsidR="00B35E66" w:rsidRDefault="00B35E66" w:rsidP="003D4DBF">
      <w:pPr>
        <w:pStyle w:val="ad"/>
        <w:numPr>
          <w:ilvl w:val="1"/>
          <w:numId w:val="3"/>
        </w:numPr>
        <w:tabs>
          <w:tab w:val="left" w:pos="0"/>
          <w:tab w:val="left" w:pos="1545"/>
          <w:tab w:val="left" w:pos="1546"/>
        </w:tabs>
        <w:ind w:left="-142" w:right="294" w:firstLine="0"/>
        <w:jc w:val="both"/>
        <w:rPr>
          <w:sz w:val="24"/>
        </w:rPr>
      </w:pPr>
      <w:r>
        <w:rPr>
          <w:sz w:val="24"/>
        </w:rPr>
        <w:t>«Зачтено»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6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11"/>
          <w:sz w:val="24"/>
        </w:rPr>
        <w:t xml:space="preserve"> </w:t>
      </w:r>
      <w:r>
        <w:rPr>
          <w:sz w:val="24"/>
        </w:rPr>
        <w:t>«Физическая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культура»</w:t>
      </w:r>
      <w:r>
        <w:rPr>
          <w:spacing w:val="7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8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57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 следующих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условий:</w:t>
      </w:r>
    </w:p>
    <w:p w:rsidR="00B35E66" w:rsidRDefault="00B35E66" w:rsidP="003D4DBF">
      <w:pPr>
        <w:pStyle w:val="ad"/>
        <w:numPr>
          <w:ilvl w:val="0"/>
          <w:numId w:val="2"/>
        </w:numPr>
        <w:tabs>
          <w:tab w:val="left" w:pos="0"/>
          <w:tab w:val="left" w:pos="821"/>
          <w:tab w:val="left" w:pos="822"/>
        </w:tabs>
        <w:ind w:left="-142" w:firstLine="0"/>
        <w:jc w:val="both"/>
        <w:rPr>
          <w:sz w:val="24"/>
        </w:rPr>
      </w:pPr>
      <w:r>
        <w:rPr>
          <w:sz w:val="24"/>
        </w:rPr>
        <w:t>систематически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занятия;</w:t>
      </w:r>
    </w:p>
    <w:p w:rsidR="00B35E66" w:rsidRDefault="00B35E66" w:rsidP="003D4DBF">
      <w:pPr>
        <w:pStyle w:val="ad"/>
        <w:numPr>
          <w:ilvl w:val="0"/>
          <w:numId w:val="2"/>
        </w:numPr>
        <w:tabs>
          <w:tab w:val="left" w:pos="0"/>
          <w:tab w:val="left" w:pos="821"/>
          <w:tab w:val="left" w:pos="822"/>
        </w:tabs>
        <w:ind w:left="-142" w:right="137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собой</w:t>
      </w:r>
      <w:r>
        <w:rPr>
          <w:spacing w:val="19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20"/>
          <w:sz w:val="24"/>
        </w:rPr>
        <w:t xml:space="preserve"> </w:t>
      </w:r>
      <w:r>
        <w:rPr>
          <w:sz w:val="24"/>
        </w:rPr>
        <w:t>форму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погодными</w:t>
      </w:r>
      <w:r>
        <w:rPr>
          <w:spacing w:val="21"/>
          <w:sz w:val="24"/>
        </w:rPr>
        <w:t xml:space="preserve"> </w:t>
      </w:r>
      <w:r>
        <w:rPr>
          <w:sz w:val="24"/>
        </w:rPr>
        <w:t>условиями,</w:t>
      </w:r>
      <w:r>
        <w:rPr>
          <w:spacing w:val="17"/>
          <w:sz w:val="24"/>
        </w:rPr>
        <w:t xml:space="preserve"> </w:t>
      </w:r>
      <w:r>
        <w:rPr>
          <w:sz w:val="24"/>
        </w:rPr>
        <w:t>видом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урока;</w:t>
      </w:r>
    </w:p>
    <w:p w:rsidR="00B35E66" w:rsidRDefault="00B35E66" w:rsidP="003D4DBF">
      <w:pPr>
        <w:pStyle w:val="ad"/>
        <w:numPr>
          <w:ilvl w:val="0"/>
          <w:numId w:val="2"/>
        </w:numPr>
        <w:tabs>
          <w:tab w:val="left" w:pos="0"/>
          <w:tab w:val="left" w:pos="821"/>
          <w:tab w:val="left" w:pos="822"/>
        </w:tabs>
        <w:ind w:left="-142" w:firstLine="0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стадионе;</w:t>
      </w:r>
    </w:p>
    <w:p w:rsidR="00B35E66" w:rsidRDefault="003B4138" w:rsidP="003D4DBF">
      <w:pPr>
        <w:pStyle w:val="ad"/>
        <w:numPr>
          <w:ilvl w:val="0"/>
          <w:numId w:val="2"/>
        </w:numPr>
        <w:tabs>
          <w:tab w:val="left" w:pos="0"/>
          <w:tab w:val="left" w:pos="821"/>
          <w:tab w:val="left" w:pos="822"/>
          <w:tab w:val="left" w:pos="2118"/>
          <w:tab w:val="left" w:pos="3833"/>
          <w:tab w:val="left" w:pos="4866"/>
          <w:tab w:val="left" w:pos="5207"/>
          <w:tab w:val="left" w:pos="6130"/>
          <w:tab w:val="left" w:pos="6914"/>
          <w:tab w:val="left" w:pos="7503"/>
          <w:tab w:val="left" w:pos="8978"/>
        </w:tabs>
        <w:ind w:left="-142" w:right="148" w:firstLine="0"/>
        <w:jc w:val="both"/>
        <w:rPr>
          <w:sz w:val="24"/>
        </w:rPr>
      </w:pPr>
      <w:r>
        <w:rPr>
          <w:sz w:val="24"/>
        </w:rPr>
        <w:t>соблюдает гигиенические правила</w:t>
      </w:r>
      <w:r>
        <w:rPr>
          <w:sz w:val="24"/>
        </w:rPr>
        <w:tab/>
        <w:t xml:space="preserve">и охрану труда при </w:t>
      </w:r>
      <w:r w:rsidR="00B35E66">
        <w:rPr>
          <w:sz w:val="24"/>
        </w:rPr>
        <w:t>выполнении</w:t>
      </w:r>
      <w:r>
        <w:rPr>
          <w:sz w:val="24"/>
        </w:rPr>
        <w:t xml:space="preserve"> </w:t>
      </w:r>
      <w:r w:rsidR="00B35E66">
        <w:rPr>
          <w:spacing w:val="-1"/>
          <w:sz w:val="24"/>
        </w:rPr>
        <w:t>спортивных</w:t>
      </w:r>
      <w:r w:rsidR="00B35E66">
        <w:rPr>
          <w:spacing w:val="-57"/>
          <w:sz w:val="24"/>
        </w:rPr>
        <w:t xml:space="preserve"> </w:t>
      </w:r>
      <w:r w:rsidR="00B35E66">
        <w:rPr>
          <w:sz w:val="24"/>
        </w:rPr>
        <w:t>упражнений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на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уроке;</w:t>
      </w:r>
    </w:p>
    <w:p w:rsidR="00B35E66" w:rsidRDefault="00B35E66" w:rsidP="003D4DBF">
      <w:pPr>
        <w:pStyle w:val="ad"/>
        <w:numPr>
          <w:ilvl w:val="0"/>
          <w:numId w:val="2"/>
        </w:numPr>
        <w:tabs>
          <w:tab w:val="left" w:pos="0"/>
          <w:tab w:val="left" w:pos="821"/>
          <w:tab w:val="left" w:pos="822"/>
          <w:tab w:val="left" w:pos="1622"/>
          <w:tab w:val="left" w:pos="4737"/>
          <w:tab w:val="left" w:pos="5054"/>
          <w:tab w:val="left" w:pos="6466"/>
          <w:tab w:val="left" w:pos="8188"/>
          <w:tab w:val="left" w:pos="9240"/>
        </w:tabs>
        <w:ind w:left="-142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z w:val="24"/>
        </w:rPr>
        <w:tab/>
        <w:t xml:space="preserve">положительные  </w:t>
      </w:r>
      <w:r>
        <w:rPr>
          <w:spacing w:val="17"/>
          <w:sz w:val="24"/>
        </w:rPr>
        <w:t xml:space="preserve"> </w:t>
      </w:r>
      <w:r w:rsidR="003B4138">
        <w:rPr>
          <w:sz w:val="24"/>
        </w:rPr>
        <w:t xml:space="preserve">изменения в физических возможностях, которые </w:t>
      </w:r>
      <w:r>
        <w:rPr>
          <w:sz w:val="24"/>
        </w:rPr>
        <w:t>замечены</w:t>
      </w:r>
    </w:p>
    <w:p w:rsidR="00B35E66" w:rsidRDefault="003B4138" w:rsidP="003B4138">
      <w:pPr>
        <w:pStyle w:val="ab"/>
        <w:tabs>
          <w:tab w:val="left" w:pos="0"/>
        </w:tabs>
        <w:spacing w:after="0"/>
        <w:ind w:left="-142"/>
        <w:jc w:val="both"/>
      </w:pPr>
      <w:r>
        <w:t xml:space="preserve"> </w:t>
      </w:r>
      <w:r w:rsidR="00B35E66">
        <w:t>учителем;</w:t>
      </w:r>
    </w:p>
    <w:p w:rsidR="00B35E66" w:rsidRDefault="00B35E66" w:rsidP="003D4DBF">
      <w:pPr>
        <w:pStyle w:val="ad"/>
        <w:numPr>
          <w:ilvl w:val="0"/>
          <w:numId w:val="2"/>
        </w:numPr>
        <w:tabs>
          <w:tab w:val="left" w:pos="0"/>
          <w:tab w:val="left" w:pos="821"/>
          <w:tab w:val="left" w:pos="822"/>
        </w:tabs>
        <w:ind w:left="-142" w:right="142" w:firstLine="0"/>
        <w:jc w:val="both"/>
        <w:rPr>
          <w:sz w:val="24"/>
        </w:rPr>
      </w:pPr>
      <w:r>
        <w:rPr>
          <w:sz w:val="24"/>
        </w:rPr>
        <w:t>успешно</w:t>
      </w:r>
      <w:r>
        <w:rPr>
          <w:spacing w:val="26"/>
          <w:sz w:val="24"/>
        </w:rPr>
        <w:t xml:space="preserve"> </w:t>
      </w:r>
      <w:r>
        <w:rPr>
          <w:sz w:val="24"/>
        </w:rPr>
        <w:t>сдаёт</w:t>
      </w:r>
      <w:r>
        <w:rPr>
          <w:spacing w:val="24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подтверждает</w:t>
      </w:r>
      <w:r>
        <w:rPr>
          <w:spacing w:val="24"/>
          <w:sz w:val="24"/>
        </w:rPr>
        <w:t xml:space="preserve"> </w:t>
      </w:r>
      <w:r>
        <w:rPr>
          <w:sz w:val="24"/>
        </w:rPr>
        <w:t>все</w:t>
      </w:r>
      <w:r>
        <w:rPr>
          <w:spacing w:val="26"/>
          <w:sz w:val="24"/>
        </w:rPr>
        <w:t xml:space="preserve"> </w:t>
      </w:r>
      <w:r>
        <w:rPr>
          <w:sz w:val="24"/>
        </w:rPr>
        <w:t>требуемые</w:t>
      </w:r>
      <w:r>
        <w:rPr>
          <w:spacing w:val="22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24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6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возраста;</w:t>
      </w:r>
    </w:p>
    <w:p w:rsidR="00B35E66" w:rsidRDefault="00B35E66" w:rsidP="003B4138">
      <w:pPr>
        <w:pStyle w:val="ad"/>
        <w:numPr>
          <w:ilvl w:val="0"/>
          <w:numId w:val="2"/>
        </w:numPr>
        <w:tabs>
          <w:tab w:val="left" w:pos="0"/>
          <w:tab w:val="left" w:pos="821"/>
          <w:tab w:val="left" w:pos="822"/>
        </w:tabs>
        <w:ind w:left="-142" w:firstLine="0"/>
        <w:jc w:val="both"/>
      </w:pPr>
      <w:r>
        <w:rPr>
          <w:sz w:val="24"/>
        </w:rPr>
        <w:t>овладел</w:t>
      </w:r>
      <w:r w:rsidRPr="003B4138">
        <w:rPr>
          <w:spacing w:val="50"/>
          <w:sz w:val="24"/>
        </w:rPr>
        <w:t xml:space="preserve"> </w:t>
      </w:r>
      <w:r>
        <w:rPr>
          <w:sz w:val="24"/>
        </w:rPr>
        <w:t>доступными</w:t>
      </w:r>
      <w:r w:rsidRPr="003B4138">
        <w:rPr>
          <w:spacing w:val="51"/>
          <w:sz w:val="24"/>
        </w:rPr>
        <w:t xml:space="preserve"> </w:t>
      </w:r>
      <w:r>
        <w:rPr>
          <w:sz w:val="24"/>
        </w:rPr>
        <w:t>ему</w:t>
      </w:r>
      <w:r w:rsidRPr="003B4138">
        <w:rPr>
          <w:spacing w:val="47"/>
          <w:sz w:val="24"/>
        </w:rPr>
        <w:t xml:space="preserve"> </w:t>
      </w:r>
      <w:r>
        <w:rPr>
          <w:sz w:val="24"/>
        </w:rPr>
        <w:t>навыками</w:t>
      </w:r>
      <w:r w:rsidRPr="003B4138">
        <w:rPr>
          <w:spacing w:val="50"/>
          <w:sz w:val="24"/>
        </w:rPr>
        <w:t xml:space="preserve"> </w:t>
      </w:r>
      <w:r>
        <w:rPr>
          <w:sz w:val="24"/>
        </w:rPr>
        <w:t>самостоятельных</w:t>
      </w:r>
      <w:r w:rsidRPr="003B4138">
        <w:rPr>
          <w:spacing w:val="50"/>
          <w:sz w:val="24"/>
        </w:rPr>
        <w:t xml:space="preserve"> </w:t>
      </w:r>
      <w:r>
        <w:rPr>
          <w:sz w:val="24"/>
        </w:rPr>
        <w:t>занятий</w:t>
      </w:r>
      <w:r w:rsidRPr="003B4138">
        <w:rPr>
          <w:spacing w:val="51"/>
          <w:sz w:val="24"/>
        </w:rPr>
        <w:t xml:space="preserve"> </w:t>
      </w:r>
      <w:r>
        <w:rPr>
          <w:sz w:val="24"/>
        </w:rPr>
        <w:t>физической</w:t>
      </w:r>
      <w:r w:rsidRPr="003B4138">
        <w:rPr>
          <w:spacing w:val="51"/>
          <w:sz w:val="24"/>
        </w:rPr>
        <w:t xml:space="preserve"> </w:t>
      </w:r>
      <w:r>
        <w:rPr>
          <w:sz w:val="24"/>
        </w:rPr>
        <w:t>культурой,</w:t>
      </w:r>
      <w:r w:rsidRPr="003B4138">
        <w:rPr>
          <w:spacing w:val="50"/>
          <w:sz w:val="24"/>
        </w:rPr>
        <w:t xml:space="preserve"> </w:t>
      </w:r>
      <w:r>
        <w:rPr>
          <w:sz w:val="24"/>
        </w:rPr>
        <w:t>а</w:t>
      </w:r>
      <w:r w:rsidR="003B4138">
        <w:rPr>
          <w:sz w:val="24"/>
        </w:rPr>
        <w:t xml:space="preserve"> </w:t>
      </w:r>
      <w:r>
        <w:t>также</w:t>
      </w:r>
      <w:r w:rsidRPr="003B4138">
        <w:rPr>
          <w:spacing w:val="1"/>
        </w:rPr>
        <w:t xml:space="preserve"> </w:t>
      </w:r>
      <w:r>
        <w:t>необходимыми</w:t>
      </w:r>
      <w:r w:rsidRPr="003B4138">
        <w:rPr>
          <w:spacing w:val="1"/>
        </w:rPr>
        <w:t xml:space="preserve"> </w:t>
      </w:r>
      <w:r>
        <w:t>навыками,</w:t>
      </w:r>
      <w:r w:rsidRPr="003B4138">
        <w:rPr>
          <w:spacing w:val="2"/>
        </w:rPr>
        <w:t xml:space="preserve"> </w:t>
      </w:r>
      <w:r>
        <w:t>теоретическими</w:t>
      </w:r>
      <w:r w:rsidRPr="003B4138">
        <w:rPr>
          <w:spacing w:val="3"/>
        </w:rPr>
        <w:t xml:space="preserve"> </w:t>
      </w:r>
      <w:r>
        <w:t>и</w:t>
      </w:r>
      <w:r w:rsidRPr="003B4138">
        <w:rPr>
          <w:spacing w:val="1"/>
        </w:rPr>
        <w:t xml:space="preserve"> </w:t>
      </w:r>
      <w:r>
        <w:t>практическими</w:t>
      </w:r>
      <w:r w:rsidRPr="003B4138">
        <w:rPr>
          <w:spacing w:val="1"/>
        </w:rPr>
        <w:t xml:space="preserve"> </w:t>
      </w:r>
      <w:r>
        <w:t>знаниями</w:t>
      </w:r>
      <w:r w:rsidRPr="003B4138">
        <w:rPr>
          <w:spacing w:val="3"/>
        </w:rPr>
        <w:t xml:space="preserve"> </w:t>
      </w:r>
      <w:r>
        <w:t>в</w:t>
      </w:r>
      <w:r w:rsidRPr="003B4138">
        <w:rPr>
          <w:spacing w:val="2"/>
        </w:rPr>
        <w:t xml:space="preserve"> </w:t>
      </w:r>
      <w:r>
        <w:t>данной</w:t>
      </w:r>
      <w:r w:rsidRPr="003B4138">
        <w:rPr>
          <w:spacing w:val="-57"/>
        </w:rPr>
        <w:t xml:space="preserve"> </w:t>
      </w:r>
      <w:r>
        <w:t>области.</w:t>
      </w:r>
    </w:p>
    <w:p w:rsidR="00B35E66" w:rsidRDefault="00B35E66" w:rsidP="003B4138">
      <w:pPr>
        <w:pStyle w:val="ad"/>
        <w:numPr>
          <w:ilvl w:val="2"/>
          <w:numId w:val="4"/>
        </w:numPr>
        <w:tabs>
          <w:tab w:val="left" w:pos="-142"/>
        </w:tabs>
        <w:ind w:left="-142" w:right="295" w:firstLine="0"/>
        <w:jc w:val="both"/>
        <w:rPr>
          <w:sz w:val="24"/>
        </w:rPr>
      </w:pPr>
      <w:r>
        <w:rPr>
          <w:sz w:val="24"/>
        </w:rPr>
        <w:t>Обучающиеся, освобожденные от уроков физической культуры на длительный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(более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месяца),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6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выполнив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6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 работ:</w:t>
      </w:r>
    </w:p>
    <w:p w:rsidR="00B35E66" w:rsidRDefault="00B35E66" w:rsidP="003D4DBF">
      <w:pPr>
        <w:pStyle w:val="ad"/>
        <w:numPr>
          <w:ilvl w:val="0"/>
          <w:numId w:val="2"/>
        </w:numPr>
        <w:tabs>
          <w:tab w:val="left" w:pos="0"/>
          <w:tab w:val="left" w:pos="821"/>
          <w:tab w:val="left" w:pos="822"/>
        </w:tabs>
        <w:spacing w:line="284" w:lineRule="exact"/>
        <w:ind w:left="-142" w:firstLine="0"/>
        <w:jc w:val="both"/>
        <w:rPr>
          <w:sz w:val="24"/>
        </w:rPr>
      </w:pPr>
      <w:r>
        <w:rPr>
          <w:sz w:val="24"/>
        </w:rPr>
        <w:t>сообщение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«Вредные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привычки», «Гигиена»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B35E66" w:rsidRDefault="00B35E66" w:rsidP="003D4DBF">
      <w:pPr>
        <w:pStyle w:val="ad"/>
        <w:numPr>
          <w:ilvl w:val="0"/>
          <w:numId w:val="2"/>
        </w:numPr>
        <w:tabs>
          <w:tab w:val="left" w:pos="0"/>
          <w:tab w:val="left" w:pos="821"/>
          <w:tab w:val="left" w:pos="822"/>
        </w:tabs>
        <w:spacing w:line="247" w:lineRule="auto"/>
        <w:ind w:left="-142" w:right="141" w:firstLine="0"/>
        <w:jc w:val="both"/>
        <w:rPr>
          <w:sz w:val="24"/>
        </w:rPr>
      </w:pPr>
      <w:r>
        <w:rPr>
          <w:sz w:val="24"/>
        </w:rPr>
        <w:t>собеседование</w:t>
      </w:r>
      <w:r>
        <w:rPr>
          <w:spacing w:val="14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разделу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5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4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5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5"/>
          <w:sz w:val="24"/>
        </w:rPr>
        <w:t xml:space="preserve"> </w:t>
      </w:r>
      <w:r>
        <w:rPr>
          <w:sz w:val="24"/>
        </w:rPr>
        <w:t>техника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первой помощи;</w:t>
      </w:r>
    </w:p>
    <w:p w:rsidR="00B35E66" w:rsidRDefault="00B35E66" w:rsidP="003D4DBF">
      <w:pPr>
        <w:pStyle w:val="ad"/>
        <w:numPr>
          <w:ilvl w:val="0"/>
          <w:numId w:val="2"/>
        </w:numPr>
        <w:tabs>
          <w:tab w:val="left" w:pos="0"/>
          <w:tab w:val="left" w:pos="881"/>
          <w:tab w:val="left" w:pos="882"/>
        </w:tabs>
        <w:spacing w:line="274" w:lineRule="exact"/>
        <w:ind w:left="-142" w:firstLine="0"/>
        <w:jc w:val="both"/>
        <w:rPr>
          <w:sz w:val="24"/>
        </w:rPr>
      </w:pPr>
      <w:r>
        <w:rPr>
          <w:sz w:val="24"/>
        </w:rPr>
        <w:t>составление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кроссвордов,</w:t>
      </w:r>
      <w:r>
        <w:rPr>
          <w:spacing w:val="-3"/>
          <w:sz w:val="24"/>
        </w:rPr>
        <w:t xml:space="preserve"> </w:t>
      </w:r>
      <w:r>
        <w:rPr>
          <w:sz w:val="24"/>
        </w:rPr>
        <w:t>викторин 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теоретической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B35E66" w:rsidRDefault="00BC714E" w:rsidP="003D4DBF">
      <w:pPr>
        <w:pStyle w:val="ad"/>
        <w:numPr>
          <w:ilvl w:val="0"/>
          <w:numId w:val="2"/>
        </w:numPr>
        <w:tabs>
          <w:tab w:val="left" w:pos="0"/>
          <w:tab w:val="left" w:pos="822"/>
        </w:tabs>
        <w:spacing w:line="247" w:lineRule="auto"/>
        <w:ind w:left="-142" w:right="141" w:firstLine="0"/>
        <w:jc w:val="both"/>
        <w:rPr>
          <w:sz w:val="24"/>
        </w:rPr>
      </w:pPr>
      <w:r>
        <w:rPr>
          <w:sz w:val="24"/>
        </w:rPr>
        <w:t>реферат</w:t>
      </w:r>
      <w:r w:rsidR="00B35E66">
        <w:rPr>
          <w:sz w:val="24"/>
        </w:rPr>
        <w:t>, в котором обучающийся основываясь на своем диагнозе,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должен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описать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комплекс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мероприятий: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образ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жизни,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двигательный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режим,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режим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питания,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распорядок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дня,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интенсивность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нагрузок,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лечебные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и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поддерживающие</w:t>
      </w:r>
      <w:r w:rsidR="00B35E66">
        <w:rPr>
          <w:spacing w:val="1"/>
          <w:sz w:val="24"/>
        </w:rPr>
        <w:t xml:space="preserve"> </w:t>
      </w:r>
      <w:r w:rsidR="00B35E66">
        <w:rPr>
          <w:sz w:val="24"/>
        </w:rPr>
        <w:t>мероприятия.</w:t>
      </w:r>
    </w:p>
    <w:p w:rsidR="00B35E66" w:rsidRDefault="00B35E66" w:rsidP="003D4DBF">
      <w:pPr>
        <w:pStyle w:val="ad"/>
        <w:numPr>
          <w:ilvl w:val="2"/>
          <w:numId w:val="4"/>
        </w:numPr>
        <w:tabs>
          <w:tab w:val="left" w:pos="0"/>
        </w:tabs>
        <w:ind w:left="-142" w:right="290" w:firstLine="0"/>
        <w:jc w:val="both"/>
        <w:rPr>
          <w:sz w:val="24"/>
        </w:rPr>
      </w:pPr>
      <w:r>
        <w:rPr>
          <w:sz w:val="24"/>
        </w:rPr>
        <w:t>Текущее и итоговое оценивание по физической культуре обучающихся, 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предписан</w:t>
      </w:r>
      <w:r>
        <w:rPr>
          <w:spacing w:val="60"/>
          <w:sz w:val="24"/>
        </w:rPr>
        <w:t xml:space="preserve"> </w:t>
      </w:r>
      <w:r>
        <w:rPr>
          <w:sz w:val="24"/>
        </w:rPr>
        <w:t>щадящий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(доступных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двигательных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подготовленности и прилежания. Это присутствие на уроках, сдача зачётов (по возможности)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по технике выполнения упражнений, участие (по возможности) в разминке на каждом уроке,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соревнований, судейство  и т.п.</w:t>
      </w:r>
    </w:p>
    <w:p w:rsidR="00977581" w:rsidRPr="00270FBC" w:rsidRDefault="00BC714E" w:rsidP="00E17786">
      <w:pPr>
        <w:autoSpaceDE w:val="0"/>
        <w:autoSpaceDN w:val="0"/>
        <w:adjustRightInd w:val="0"/>
        <w:jc w:val="both"/>
        <w:rPr>
          <w:color w:val="313413"/>
        </w:rPr>
      </w:pPr>
      <w:r>
        <w:rPr>
          <w:b/>
          <w:bCs/>
          <w:color w:val="000000"/>
          <w:lang w:val="en-US"/>
        </w:rPr>
        <w:t>VIII</w:t>
      </w:r>
      <w:r w:rsidR="003B4138">
        <w:rPr>
          <w:b/>
          <w:bCs/>
          <w:color w:val="000000"/>
        </w:rPr>
        <w:t>.</w:t>
      </w:r>
      <w:r w:rsidR="00977581" w:rsidRPr="00270FBC">
        <w:rPr>
          <w:b/>
          <w:bCs/>
          <w:color w:val="000000"/>
        </w:rPr>
        <w:t xml:space="preserve"> Ответственность учителей, администрации школы и родителей (законных представителей)</w:t>
      </w:r>
      <w:r w:rsidR="00977581" w:rsidRPr="00270FBC">
        <w:rPr>
          <w:rStyle w:val="apple-converted-space"/>
          <w:b/>
          <w:bCs/>
          <w:color w:val="000000"/>
        </w:rPr>
        <w:t> </w:t>
      </w:r>
      <w:r w:rsidR="00977581" w:rsidRPr="00270FBC">
        <w:rPr>
          <w:b/>
          <w:bCs/>
          <w:color w:val="000000"/>
        </w:rPr>
        <w:t>учащихся, разрешение спорных вопросов</w:t>
      </w:r>
    </w:p>
    <w:p w:rsidR="00977581" w:rsidRPr="00270FBC" w:rsidRDefault="00BC714E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 w:rsidRPr="003B4138">
        <w:rPr>
          <w:color w:val="000000"/>
        </w:rPr>
        <w:t>8</w:t>
      </w:r>
      <w:r w:rsidR="00977581" w:rsidRPr="00270FBC">
        <w:rPr>
          <w:color w:val="000000"/>
        </w:rPr>
        <w:t>.1.     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Все учителя Учреждения несут дисциплинарную ответственность за неукоснительное исполнение настоящего Положения, а заместители директора школы по учебно-воспитательной работе осуществляют постоянный контроль за оценочной сферой деятельности педагогического коллектива, принимают все меры к разрешению спорных и конфликтных ситуаций, считая безусловным приоритетом законные интересы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учащегося.</w:t>
      </w:r>
    </w:p>
    <w:p w:rsidR="00977581" w:rsidRPr="00270FBC" w:rsidRDefault="00BC714E" w:rsidP="00971E5C">
      <w:pPr>
        <w:autoSpaceDE w:val="0"/>
        <w:autoSpaceDN w:val="0"/>
        <w:adjustRightInd w:val="0"/>
        <w:jc w:val="both"/>
        <w:rPr>
          <w:rFonts w:eastAsia="TimesNewRomanPSMT-Identity-H"/>
        </w:rPr>
      </w:pPr>
      <w:r>
        <w:rPr>
          <w:color w:val="000000"/>
          <w:lang w:val="en-US"/>
        </w:rPr>
        <w:t>8</w:t>
      </w:r>
      <w:r w:rsidR="00977581" w:rsidRPr="00270FBC">
        <w:rPr>
          <w:color w:val="000000"/>
        </w:rPr>
        <w:t>.2.     </w:t>
      </w:r>
      <w:r w:rsidR="00971E5C" w:rsidRPr="00270FBC">
        <w:rPr>
          <w:rFonts w:eastAsia="TimesNewRomanPSMT-Identity-H"/>
        </w:rPr>
        <w:t>Все учителя Учреждения несут дисциплинарную ответственность за своевременное информирование родителей (законных представителей) учащихся о текущей успеваемости учащихся по своему предмету через выставление отметок в дневник, на родительских собраниях, приглашая родителей в школу.</w:t>
      </w:r>
      <w:r w:rsidR="00977581" w:rsidRPr="00270FBC">
        <w:rPr>
          <w:rStyle w:val="apple-converted-space"/>
          <w:color w:val="000000"/>
        </w:rPr>
        <w:t> </w:t>
      </w:r>
    </w:p>
    <w:p w:rsidR="00977581" w:rsidRPr="00270FBC" w:rsidRDefault="00BC714E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>
        <w:rPr>
          <w:color w:val="000000"/>
          <w:lang w:val="en-US"/>
        </w:rPr>
        <w:lastRenderedPageBreak/>
        <w:t>8</w:t>
      </w:r>
      <w:r w:rsidR="00977581" w:rsidRPr="00270FBC">
        <w:rPr>
          <w:color w:val="000000"/>
        </w:rPr>
        <w:t>.3.     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В случае выставления неудовлетворительной четвертной (полугодовой) отметки учитель обязан принять меры к оказанию помощи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учащемуся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в освоении учебной программы в течение следующей учебной четверти (полугодия).</w:t>
      </w:r>
    </w:p>
    <w:p w:rsidR="00977581" w:rsidRPr="00270FBC" w:rsidRDefault="00BC714E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>
        <w:rPr>
          <w:color w:val="000000"/>
          <w:lang w:val="en-US"/>
        </w:rPr>
        <w:t>8</w:t>
      </w:r>
      <w:r w:rsidR="00977581" w:rsidRPr="00270FBC">
        <w:rPr>
          <w:color w:val="000000"/>
        </w:rPr>
        <w:t>.4.     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Родители (законные представители)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учащихся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обязаны присутствовать на родительских собраниях, постоянно контролировать текущую успеваемость своего ребенка и создавать все необходимые условия для качественного и своевременного выполнения им домашнего задания по предмету и подготовки к урокам, обеспечивать контроль за посещением им дополнительных занятий и ликвидацией задолженности (неудовлетворительной отметки) за четверть (полугодие, год) по предмету.</w:t>
      </w:r>
    </w:p>
    <w:p w:rsidR="00977581" w:rsidRPr="00270FBC" w:rsidRDefault="00BC714E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>
        <w:rPr>
          <w:color w:val="000000"/>
          <w:lang w:val="en-US"/>
        </w:rPr>
        <w:t>8</w:t>
      </w:r>
      <w:r w:rsidR="00977581" w:rsidRPr="00270FBC">
        <w:rPr>
          <w:color w:val="000000"/>
        </w:rPr>
        <w:t>.5.     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Родители (законные представители)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учащихся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 xml:space="preserve">несут ответственность за ликвидацию задолженности по предмету в случае отсутствия ребенка по личным причинам (соревнования, </w:t>
      </w:r>
      <w:proofErr w:type="spellStart"/>
      <w:r w:rsidR="00977581" w:rsidRPr="00270FBC">
        <w:rPr>
          <w:color w:val="000000"/>
        </w:rPr>
        <w:t>турпоездки</w:t>
      </w:r>
      <w:proofErr w:type="spellEnd"/>
      <w:r w:rsidR="00977581" w:rsidRPr="00270FBC">
        <w:rPr>
          <w:color w:val="000000"/>
        </w:rPr>
        <w:t xml:space="preserve"> и др.) или без уважительной причины.</w:t>
      </w:r>
    </w:p>
    <w:p w:rsidR="00977581" w:rsidRPr="00270FBC" w:rsidRDefault="00BC714E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>
        <w:rPr>
          <w:color w:val="000000"/>
          <w:lang w:val="en-US"/>
        </w:rPr>
        <w:t>8</w:t>
      </w:r>
      <w:r w:rsidR="00977581" w:rsidRPr="00270FBC">
        <w:rPr>
          <w:color w:val="000000"/>
        </w:rPr>
        <w:t>.6.     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В случае несогласия с текущей отметкой за письменную работу родители (законные представители)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учащегося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имеют право письменно обратиться к заместителю директора или директору школы с просьбой о проверке ее объективности.</w:t>
      </w:r>
    </w:p>
    <w:p w:rsidR="00977581" w:rsidRPr="00270FBC" w:rsidRDefault="00BC714E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>
        <w:rPr>
          <w:color w:val="000000"/>
          <w:lang w:val="en-US"/>
        </w:rPr>
        <w:t>8</w:t>
      </w:r>
      <w:r w:rsidR="00977581" w:rsidRPr="00270FBC">
        <w:rPr>
          <w:color w:val="000000"/>
        </w:rPr>
        <w:t>.7.     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Директор издает приказ о создании комиссии по проверке объективности выставленной текущей отметки за письменную работу. В состав комиссии входят: заместитель директора, два учителя, в том числе учитель, выставивший оспариваемую отметку. Комиссия в присутствии родителей (законных представителей) проводит проверку объективности выставленной текущей отметки за письменную работу и принимает решение о ее изменении (оставлении без изменения).</w:t>
      </w:r>
    </w:p>
    <w:p w:rsidR="00977581" w:rsidRPr="00270FBC" w:rsidRDefault="00BC714E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>
        <w:rPr>
          <w:color w:val="000000"/>
          <w:lang w:val="en-US"/>
        </w:rPr>
        <w:t>8</w:t>
      </w:r>
      <w:r w:rsidR="00977581" w:rsidRPr="00270FBC">
        <w:rPr>
          <w:color w:val="000000"/>
        </w:rPr>
        <w:t>.8.     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В случае несогласия учащегося, его родителей (законных представителей) с четвертной, полугодовой или годовой отметкой, учащемуся предоставляется возможность в соответствии с Положением о конфликтной комиссии обратиться в конфликтную комиссию Учреждения.</w:t>
      </w:r>
    </w:p>
    <w:p w:rsidR="00977581" w:rsidRPr="00270FBC" w:rsidRDefault="00977581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center"/>
        <w:rPr>
          <w:color w:val="313413"/>
        </w:rPr>
      </w:pPr>
      <w:r w:rsidRPr="00270FBC">
        <w:rPr>
          <w:b/>
          <w:bCs/>
          <w:color w:val="000000"/>
        </w:rPr>
        <w:t>I</w:t>
      </w:r>
      <w:r w:rsidR="00BC714E">
        <w:rPr>
          <w:b/>
          <w:bCs/>
          <w:color w:val="000000"/>
          <w:lang w:val="en-US"/>
        </w:rPr>
        <w:t>X</w:t>
      </w:r>
      <w:r w:rsidRPr="00270FBC">
        <w:rPr>
          <w:b/>
          <w:bCs/>
          <w:color w:val="000000"/>
        </w:rPr>
        <w:t>. Порядок внесения изменений и дополнений в настоящее Положение</w:t>
      </w:r>
    </w:p>
    <w:p w:rsidR="00977581" w:rsidRPr="00270FBC" w:rsidRDefault="00BC714E" w:rsidP="00977581">
      <w:pPr>
        <w:pStyle w:val="a8"/>
        <w:shd w:val="clear" w:color="auto" w:fill="FFFFFF"/>
        <w:spacing w:before="0" w:beforeAutospacing="0" w:after="0" w:afterAutospacing="0" w:line="242" w:lineRule="atLeast"/>
        <w:ind w:firstLine="567"/>
        <w:jc w:val="both"/>
        <w:rPr>
          <w:color w:val="313413"/>
        </w:rPr>
      </w:pPr>
      <w:r>
        <w:rPr>
          <w:color w:val="000000"/>
          <w:lang w:val="en-US"/>
        </w:rPr>
        <w:t>9</w:t>
      </w:r>
      <w:r w:rsidR="00977581" w:rsidRPr="00270FBC">
        <w:rPr>
          <w:color w:val="000000"/>
        </w:rPr>
        <w:t>.1.     </w:t>
      </w:r>
      <w:r w:rsidR="00977581" w:rsidRPr="00270FBC">
        <w:rPr>
          <w:rStyle w:val="apple-converted-space"/>
          <w:color w:val="000000"/>
        </w:rPr>
        <w:t> </w:t>
      </w:r>
      <w:r w:rsidR="00977581" w:rsidRPr="00270FBC">
        <w:rPr>
          <w:color w:val="000000"/>
        </w:rPr>
        <w:t>Внесение изменений и дополнений в Положение о порядке выставления текущих, четвертных, полугодовых и годовых отметок осуществляется педагогическим советом Учреждения. Положение о порядке выставления текущих, четвертных, полугодовых и годовых отметок и внесенные в него изменения и дополнения вступают в силу со дня их утверждения приказом директора школы.</w:t>
      </w:r>
    </w:p>
    <w:p w:rsidR="00300FE5" w:rsidRPr="00270FBC" w:rsidRDefault="00300FE5" w:rsidP="00300FE5">
      <w:pPr>
        <w:autoSpaceDE w:val="0"/>
        <w:autoSpaceDN w:val="0"/>
        <w:adjustRightInd w:val="0"/>
        <w:spacing w:before="105" w:after="105"/>
        <w:jc w:val="both"/>
        <w:rPr>
          <w:bCs/>
        </w:rPr>
      </w:pPr>
    </w:p>
    <w:p w:rsidR="00CC05B6" w:rsidRPr="00270FBC" w:rsidRDefault="00CC05B6" w:rsidP="00300FE5">
      <w:pPr>
        <w:autoSpaceDE w:val="0"/>
        <w:autoSpaceDN w:val="0"/>
        <w:adjustRightInd w:val="0"/>
        <w:spacing w:before="105" w:after="105"/>
        <w:jc w:val="both"/>
        <w:rPr>
          <w:bCs/>
        </w:rPr>
      </w:pPr>
    </w:p>
    <w:p w:rsidR="00CC05B6" w:rsidRPr="00270FBC" w:rsidRDefault="00CC05B6" w:rsidP="00300FE5">
      <w:pPr>
        <w:autoSpaceDE w:val="0"/>
        <w:autoSpaceDN w:val="0"/>
        <w:adjustRightInd w:val="0"/>
        <w:spacing w:before="105" w:after="105"/>
        <w:jc w:val="both"/>
        <w:rPr>
          <w:bCs/>
        </w:rPr>
      </w:pPr>
    </w:p>
    <w:p w:rsidR="001E295F" w:rsidRPr="00270FBC" w:rsidRDefault="00CC05B6" w:rsidP="00CC05B6">
      <w:pPr>
        <w:pStyle w:val="a3"/>
        <w:jc w:val="right"/>
        <w:rPr>
          <w:b/>
          <w:sz w:val="24"/>
        </w:rPr>
      </w:pPr>
      <w:r w:rsidRPr="00270FBC">
        <w:rPr>
          <w:b/>
          <w:sz w:val="24"/>
        </w:rPr>
        <w:t xml:space="preserve">                                                          </w:t>
      </w:r>
    </w:p>
    <w:p w:rsidR="001E295F" w:rsidRPr="00270FBC" w:rsidRDefault="001E295F" w:rsidP="00CC05B6">
      <w:pPr>
        <w:pStyle w:val="a3"/>
        <w:jc w:val="right"/>
        <w:rPr>
          <w:b/>
          <w:sz w:val="24"/>
        </w:rPr>
      </w:pPr>
    </w:p>
    <w:p w:rsidR="001E295F" w:rsidRDefault="001E295F" w:rsidP="00CC05B6">
      <w:pPr>
        <w:pStyle w:val="a3"/>
        <w:jc w:val="right"/>
        <w:rPr>
          <w:b/>
          <w:sz w:val="24"/>
        </w:rPr>
      </w:pPr>
    </w:p>
    <w:sectPr w:rsidR="001E2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213F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F995574"/>
    <w:multiLevelType w:val="hybridMultilevel"/>
    <w:tmpl w:val="1FF0A3A0"/>
    <w:lvl w:ilvl="0" w:tplc="CEC29CAA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DE8074">
      <w:numFmt w:val="bullet"/>
      <w:lvlText w:val=""/>
      <w:lvlJc w:val="left"/>
      <w:pPr>
        <w:ind w:left="1658" w:hanging="706"/>
      </w:pPr>
      <w:rPr>
        <w:rFonts w:ascii="Symbol" w:eastAsia="Symbol" w:hAnsi="Symbol" w:cs="Symbol" w:hint="default"/>
        <w:w w:val="88"/>
        <w:sz w:val="24"/>
        <w:szCs w:val="24"/>
        <w:lang w:val="ru-RU" w:eastAsia="en-US" w:bidi="ar-SA"/>
      </w:rPr>
    </w:lvl>
    <w:lvl w:ilvl="2" w:tplc="6A907984">
      <w:numFmt w:val="bullet"/>
      <w:lvlText w:val="•"/>
      <w:lvlJc w:val="left"/>
      <w:pPr>
        <w:ind w:left="2626" w:hanging="706"/>
      </w:pPr>
      <w:rPr>
        <w:rFonts w:hint="default"/>
        <w:lang w:val="ru-RU" w:eastAsia="en-US" w:bidi="ar-SA"/>
      </w:rPr>
    </w:lvl>
    <w:lvl w:ilvl="3" w:tplc="55AE4508">
      <w:numFmt w:val="bullet"/>
      <w:lvlText w:val="•"/>
      <w:lvlJc w:val="left"/>
      <w:pPr>
        <w:ind w:left="3593" w:hanging="706"/>
      </w:pPr>
      <w:rPr>
        <w:rFonts w:hint="default"/>
        <w:lang w:val="ru-RU" w:eastAsia="en-US" w:bidi="ar-SA"/>
      </w:rPr>
    </w:lvl>
    <w:lvl w:ilvl="4" w:tplc="90C8D0F4">
      <w:numFmt w:val="bullet"/>
      <w:lvlText w:val="•"/>
      <w:lvlJc w:val="left"/>
      <w:pPr>
        <w:ind w:left="4559" w:hanging="706"/>
      </w:pPr>
      <w:rPr>
        <w:rFonts w:hint="default"/>
        <w:lang w:val="ru-RU" w:eastAsia="en-US" w:bidi="ar-SA"/>
      </w:rPr>
    </w:lvl>
    <w:lvl w:ilvl="5" w:tplc="C8D8ADAA">
      <w:numFmt w:val="bullet"/>
      <w:lvlText w:val="•"/>
      <w:lvlJc w:val="left"/>
      <w:pPr>
        <w:ind w:left="5526" w:hanging="706"/>
      </w:pPr>
      <w:rPr>
        <w:rFonts w:hint="default"/>
        <w:lang w:val="ru-RU" w:eastAsia="en-US" w:bidi="ar-SA"/>
      </w:rPr>
    </w:lvl>
    <w:lvl w:ilvl="6" w:tplc="07FCB432">
      <w:numFmt w:val="bullet"/>
      <w:lvlText w:val="•"/>
      <w:lvlJc w:val="left"/>
      <w:pPr>
        <w:ind w:left="6492" w:hanging="706"/>
      </w:pPr>
      <w:rPr>
        <w:rFonts w:hint="default"/>
        <w:lang w:val="ru-RU" w:eastAsia="en-US" w:bidi="ar-SA"/>
      </w:rPr>
    </w:lvl>
    <w:lvl w:ilvl="7" w:tplc="96A4B9C8">
      <w:numFmt w:val="bullet"/>
      <w:lvlText w:val="•"/>
      <w:lvlJc w:val="left"/>
      <w:pPr>
        <w:ind w:left="7459" w:hanging="706"/>
      </w:pPr>
      <w:rPr>
        <w:rFonts w:hint="default"/>
        <w:lang w:val="ru-RU" w:eastAsia="en-US" w:bidi="ar-SA"/>
      </w:rPr>
    </w:lvl>
    <w:lvl w:ilvl="8" w:tplc="DE2CECB6">
      <w:numFmt w:val="bullet"/>
      <w:lvlText w:val="•"/>
      <w:lvlJc w:val="left"/>
      <w:pPr>
        <w:ind w:left="8426" w:hanging="706"/>
      </w:pPr>
      <w:rPr>
        <w:rFonts w:hint="default"/>
        <w:lang w:val="ru-RU" w:eastAsia="en-US" w:bidi="ar-SA"/>
      </w:rPr>
    </w:lvl>
  </w:abstractNum>
  <w:abstractNum w:abstractNumId="2">
    <w:nsid w:val="57506677"/>
    <w:multiLevelType w:val="hybridMultilevel"/>
    <w:tmpl w:val="7068E272"/>
    <w:lvl w:ilvl="0" w:tplc="BACE0334">
      <w:start w:val="1"/>
      <w:numFmt w:val="decimal"/>
      <w:lvlText w:val="%1."/>
      <w:lvlJc w:val="left"/>
      <w:pPr>
        <w:ind w:left="4647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32962812">
      <w:numFmt w:val="none"/>
      <w:lvlText w:val=""/>
      <w:lvlJc w:val="left"/>
      <w:pPr>
        <w:tabs>
          <w:tab w:val="num" w:pos="360"/>
        </w:tabs>
      </w:pPr>
    </w:lvl>
    <w:lvl w:ilvl="2" w:tplc="8082994A">
      <w:numFmt w:val="bullet"/>
      <w:lvlText w:val="•"/>
      <w:lvlJc w:val="left"/>
      <w:pPr>
        <w:ind w:left="5275" w:hanging="540"/>
      </w:pPr>
      <w:rPr>
        <w:rFonts w:hint="default"/>
        <w:lang w:val="ru-RU" w:eastAsia="en-US" w:bidi="ar-SA"/>
      </w:rPr>
    </w:lvl>
    <w:lvl w:ilvl="3" w:tplc="5262EF2A">
      <w:numFmt w:val="bullet"/>
      <w:lvlText w:val="•"/>
      <w:lvlJc w:val="left"/>
      <w:pPr>
        <w:ind w:left="5910" w:hanging="540"/>
      </w:pPr>
      <w:rPr>
        <w:rFonts w:hint="default"/>
        <w:lang w:val="ru-RU" w:eastAsia="en-US" w:bidi="ar-SA"/>
      </w:rPr>
    </w:lvl>
    <w:lvl w:ilvl="4" w:tplc="D4229D84">
      <w:numFmt w:val="bullet"/>
      <w:lvlText w:val="•"/>
      <w:lvlJc w:val="left"/>
      <w:pPr>
        <w:ind w:left="6546" w:hanging="540"/>
      </w:pPr>
      <w:rPr>
        <w:rFonts w:hint="default"/>
        <w:lang w:val="ru-RU" w:eastAsia="en-US" w:bidi="ar-SA"/>
      </w:rPr>
    </w:lvl>
    <w:lvl w:ilvl="5" w:tplc="722EC540">
      <w:numFmt w:val="bullet"/>
      <w:lvlText w:val="•"/>
      <w:lvlJc w:val="left"/>
      <w:pPr>
        <w:ind w:left="7181" w:hanging="540"/>
      </w:pPr>
      <w:rPr>
        <w:rFonts w:hint="default"/>
        <w:lang w:val="ru-RU" w:eastAsia="en-US" w:bidi="ar-SA"/>
      </w:rPr>
    </w:lvl>
    <w:lvl w:ilvl="6" w:tplc="A680EAA2">
      <w:numFmt w:val="bullet"/>
      <w:lvlText w:val="•"/>
      <w:lvlJc w:val="left"/>
      <w:pPr>
        <w:ind w:left="7817" w:hanging="540"/>
      </w:pPr>
      <w:rPr>
        <w:rFonts w:hint="default"/>
        <w:lang w:val="ru-RU" w:eastAsia="en-US" w:bidi="ar-SA"/>
      </w:rPr>
    </w:lvl>
    <w:lvl w:ilvl="7" w:tplc="D7FC7632">
      <w:numFmt w:val="bullet"/>
      <w:lvlText w:val="•"/>
      <w:lvlJc w:val="left"/>
      <w:pPr>
        <w:ind w:left="8452" w:hanging="540"/>
      </w:pPr>
      <w:rPr>
        <w:rFonts w:hint="default"/>
        <w:lang w:val="ru-RU" w:eastAsia="en-US" w:bidi="ar-SA"/>
      </w:rPr>
    </w:lvl>
    <w:lvl w:ilvl="8" w:tplc="E6C21E4C">
      <w:numFmt w:val="bullet"/>
      <w:lvlText w:val="•"/>
      <w:lvlJc w:val="left"/>
      <w:pPr>
        <w:ind w:left="9088" w:hanging="540"/>
      </w:pPr>
      <w:rPr>
        <w:rFonts w:hint="default"/>
        <w:lang w:val="ru-RU" w:eastAsia="en-US" w:bidi="ar-SA"/>
      </w:rPr>
    </w:lvl>
  </w:abstractNum>
  <w:abstractNum w:abstractNumId="3">
    <w:nsid w:val="7CD53FA3"/>
    <w:multiLevelType w:val="multilevel"/>
    <w:tmpl w:val="1CEC132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8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C7B52"/>
    <w:rsid w:val="00051DEA"/>
    <w:rsid w:val="00117E49"/>
    <w:rsid w:val="00145485"/>
    <w:rsid w:val="00154022"/>
    <w:rsid w:val="00195F14"/>
    <w:rsid w:val="001C00A7"/>
    <w:rsid w:val="001C75E1"/>
    <w:rsid w:val="001D1F68"/>
    <w:rsid w:val="001E295F"/>
    <w:rsid w:val="001F731F"/>
    <w:rsid w:val="00205B5E"/>
    <w:rsid w:val="00270FBC"/>
    <w:rsid w:val="00282618"/>
    <w:rsid w:val="002A4689"/>
    <w:rsid w:val="002E7795"/>
    <w:rsid w:val="00300FE5"/>
    <w:rsid w:val="0031599D"/>
    <w:rsid w:val="00321E45"/>
    <w:rsid w:val="00321FBB"/>
    <w:rsid w:val="00326E16"/>
    <w:rsid w:val="00340672"/>
    <w:rsid w:val="00371A29"/>
    <w:rsid w:val="00391750"/>
    <w:rsid w:val="003A4F29"/>
    <w:rsid w:val="003B4138"/>
    <w:rsid w:val="003C031A"/>
    <w:rsid w:val="003D4DBF"/>
    <w:rsid w:val="003E3108"/>
    <w:rsid w:val="004B0933"/>
    <w:rsid w:val="004C192B"/>
    <w:rsid w:val="004C7B52"/>
    <w:rsid w:val="00531833"/>
    <w:rsid w:val="0053484A"/>
    <w:rsid w:val="005A21D6"/>
    <w:rsid w:val="005A289D"/>
    <w:rsid w:val="005D3F52"/>
    <w:rsid w:val="005E350A"/>
    <w:rsid w:val="005E55FF"/>
    <w:rsid w:val="00601543"/>
    <w:rsid w:val="006747A8"/>
    <w:rsid w:val="0068219B"/>
    <w:rsid w:val="00690845"/>
    <w:rsid w:val="006C00F3"/>
    <w:rsid w:val="00706E71"/>
    <w:rsid w:val="00816143"/>
    <w:rsid w:val="00827680"/>
    <w:rsid w:val="00864C34"/>
    <w:rsid w:val="00872A8C"/>
    <w:rsid w:val="008747CB"/>
    <w:rsid w:val="008858D5"/>
    <w:rsid w:val="008B331D"/>
    <w:rsid w:val="008C3192"/>
    <w:rsid w:val="008C7759"/>
    <w:rsid w:val="008D0E23"/>
    <w:rsid w:val="008F271D"/>
    <w:rsid w:val="00931225"/>
    <w:rsid w:val="009315D3"/>
    <w:rsid w:val="00971E5C"/>
    <w:rsid w:val="00977581"/>
    <w:rsid w:val="009C2A28"/>
    <w:rsid w:val="009D4653"/>
    <w:rsid w:val="009E14C9"/>
    <w:rsid w:val="009E3279"/>
    <w:rsid w:val="009F70B8"/>
    <w:rsid w:val="00A22B2C"/>
    <w:rsid w:val="00A406FB"/>
    <w:rsid w:val="00A42846"/>
    <w:rsid w:val="00A56B94"/>
    <w:rsid w:val="00A7281B"/>
    <w:rsid w:val="00A8551A"/>
    <w:rsid w:val="00B1708D"/>
    <w:rsid w:val="00B251CD"/>
    <w:rsid w:val="00B35E66"/>
    <w:rsid w:val="00B5336D"/>
    <w:rsid w:val="00BA7EB3"/>
    <w:rsid w:val="00BC6178"/>
    <w:rsid w:val="00BC714E"/>
    <w:rsid w:val="00C41655"/>
    <w:rsid w:val="00C72DA0"/>
    <w:rsid w:val="00C86A9B"/>
    <w:rsid w:val="00C86E29"/>
    <w:rsid w:val="00C91E53"/>
    <w:rsid w:val="00C93B20"/>
    <w:rsid w:val="00CC05B6"/>
    <w:rsid w:val="00CC5F90"/>
    <w:rsid w:val="00D507D1"/>
    <w:rsid w:val="00D53CD8"/>
    <w:rsid w:val="00D54922"/>
    <w:rsid w:val="00DE37A5"/>
    <w:rsid w:val="00E05B3E"/>
    <w:rsid w:val="00E17786"/>
    <w:rsid w:val="00E22FD4"/>
    <w:rsid w:val="00E53F76"/>
    <w:rsid w:val="00E76679"/>
    <w:rsid w:val="00E91A9E"/>
    <w:rsid w:val="00F3320E"/>
    <w:rsid w:val="00F34A31"/>
    <w:rsid w:val="00FA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4022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4C7B52"/>
    <w:pPr>
      <w:jc w:val="center"/>
    </w:pPr>
    <w:rPr>
      <w:sz w:val="28"/>
    </w:rPr>
  </w:style>
  <w:style w:type="paragraph" w:customStyle="1" w:styleId="ConsPlusNormal">
    <w:name w:val="ConsPlusNormal"/>
    <w:rsid w:val="008F271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A5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 Знак Знак Знак"/>
    <w:basedOn w:val="a"/>
    <w:rsid w:val="00117E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 Indent"/>
    <w:basedOn w:val="a"/>
    <w:rsid w:val="00117E49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styleId="a6">
    <w:name w:val="Strong"/>
    <w:uiPriority w:val="22"/>
    <w:qFormat/>
    <w:rsid w:val="004B0933"/>
    <w:rPr>
      <w:b/>
      <w:bCs/>
    </w:rPr>
  </w:style>
  <w:style w:type="paragraph" w:styleId="a7">
    <w:name w:val="No Spacing"/>
    <w:uiPriority w:val="1"/>
    <w:qFormat/>
    <w:rsid w:val="004B0933"/>
    <w:rPr>
      <w:sz w:val="24"/>
      <w:szCs w:val="24"/>
    </w:rPr>
  </w:style>
  <w:style w:type="paragraph" w:styleId="a8">
    <w:name w:val="Normal (Web)"/>
    <w:basedOn w:val="a"/>
    <w:uiPriority w:val="99"/>
    <w:unhideWhenUsed/>
    <w:rsid w:val="0081614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6143"/>
  </w:style>
  <w:style w:type="paragraph" w:styleId="a9">
    <w:name w:val="Balloon Text"/>
    <w:basedOn w:val="a"/>
    <w:link w:val="aa"/>
    <w:rsid w:val="00E1778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E17786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rsid w:val="00B35E66"/>
    <w:pPr>
      <w:spacing w:after="120"/>
    </w:pPr>
  </w:style>
  <w:style w:type="character" w:customStyle="1" w:styleId="ac">
    <w:name w:val="Основной текст Знак"/>
    <w:basedOn w:val="a0"/>
    <w:link w:val="ab"/>
    <w:rsid w:val="00B35E66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5E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B35E66"/>
    <w:pPr>
      <w:widowControl w:val="0"/>
      <w:autoSpaceDE w:val="0"/>
      <w:autoSpaceDN w:val="0"/>
      <w:ind w:left="1082" w:hanging="241"/>
      <w:jc w:val="both"/>
      <w:outlineLvl w:val="1"/>
    </w:pPr>
    <w:rPr>
      <w:b/>
      <w:bCs/>
      <w:lang w:eastAsia="en-US"/>
    </w:rPr>
  </w:style>
  <w:style w:type="paragraph" w:styleId="ad">
    <w:name w:val="List Paragraph"/>
    <w:basedOn w:val="a"/>
    <w:uiPriority w:val="1"/>
    <w:qFormat/>
    <w:rsid w:val="00B35E66"/>
    <w:pPr>
      <w:widowControl w:val="0"/>
      <w:autoSpaceDE w:val="0"/>
      <w:autoSpaceDN w:val="0"/>
      <w:ind w:left="242" w:firstLine="710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35E66"/>
    <w:pPr>
      <w:widowControl w:val="0"/>
      <w:autoSpaceDE w:val="0"/>
      <w:autoSpaceDN w:val="0"/>
      <w:spacing w:line="251" w:lineRule="exact"/>
      <w:ind w:left="734"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2641</Words>
  <Characters>15057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Принято на</vt:lpstr>
    </vt:vector>
  </TitlesOfParts>
  <Company>Microsoft</Company>
  <LinksUpToDate>false</LinksUpToDate>
  <CharactersWithSpaces>17663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Принято на</dc:title>
  <dc:creator>DM</dc:creator>
  <cp:lastModifiedBy>Егорова</cp:lastModifiedBy>
  <cp:revision>4</cp:revision>
  <cp:lastPrinted>2018-06-06T21:43:00Z</cp:lastPrinted>
  <dcterms:created xsi:type="dcterms:W3CDTF">2021-09-15T10:19:00Z</dcterms:created>
  <dcterms:modified xsi:type="dcterms:W3CDTF">2021-09-15T10:27:00Z</dcterms:modified>
</cp:coreProperties>
</file>