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E" w:rsidRPr="00321A43" w:rsidRDefault="00C210C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 w:rsidR="002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Храмешкина</w:t>
      </w:r>
      <w:proofErr w:type="spellEnd"/>
      <w:r w:rsidR="002A3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Яковлевна</w:t>
      </w:r>
    </w:p>
    <w:p w:rsidR="00712C3E" w:rsidRPr="00321A43" w:rsidRDefault="00321A43" w:rsidP="00712C3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2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3В</w:t>
      </w:r>
    </w:p>
    <w:p w:rsidR="00B65AE9" w:rsidRDefault="00B65AE9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610"/>
        <w:gridCol w:w="4602"/>
        <w:gridCol w:w="3359"/>
      </w:tblGrid>
      <w:tr w:rsidR="005A209B" w:rsidTr="00321A43">
        <w:tc>
          <w:tcPr>
            <w:tcW w:w="1809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5A209B" w:rsidTr="00321A43">
        <w:tc>
          <w:tcPr>
            <w:tcW w:w="1809" w:type="dxa"/>
          </w:tcPr>
          <w:p w:rsidR="00321A43" w:rsidRDefault="0028502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321A43" w:rsidRDefault="0086052F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A4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пройденного материала.</w:t>
            </w:r>
          </w:p>
        </w:tc>
        <w:tc>
          <w:tcPr>
            <w:tcW w:w="2517" w:type="dxa"/>
          </w:tcPr>
          <w:p w:rsidR="00321A43" w:rsidRDefault="00A42A0F" w:rsidP="00A42A0F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С.68 упр</w:t>
            </w:r>
            <w:r w:rsidR="007B7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125,127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заданию)128.Д.з.с.71</w:t>
            </w:r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Проверь себя;</w:t>
            </w:r>
            <w:r w:rsidR="00726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повторить правила</w:t>
            </w:r>
          </w:p>
        </w:tc>
      </w:tr>
      <w:tr w:rsidR="005A209B" w:rsidTr="00321A43">
        <w:tc>
          <w:tcPr>
            <w:tcW w:w="1809" w:type="dxa"/>
          </w:tcPr>
          <w:p w:rsidR="00321A43" w:rsidRDefault="0028502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Default="007B7FD4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2517" w:type="dxa"/>
          </w:tcPr>
          <w:p w:rsidR="00321A43" w:rsidRDefault="007B7FD4" w:rsidP="004F4A74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С.74. упр.130 устно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пр.131</w:t>
            </w:r>
            <w:r w:rsidR="0098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,Д.З. упр.132</w:t>
            </w:r>
          </w:p>
        </w:tc>
      </w:tr>
      <w:tr w:rsidR="005A209B" w:rsidTr="00321A43">
        <w:tc>
          <w:tcPr>
            <w:tcW w:w="1809" w:type="dxa"/>
          </w:tcPr>
          <w:p w:rsidR="00321A43" w:rsidRDefault="0028502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Default="007B7FD4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Сложные слова. Словарный диктант.</w:t>
            </w:r>
          </w:p>
        </w:tc>
        <w:tc>
          <w:tcPr>
            <w:tcW w:w="2517" w:type="dxa"/>
          </w:tcPr>
          <w:p w:rsidR="00321A43" w:rsidRDefault="00986F26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С.75 правило, упр</w:t>
            </w:r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134,135,упр138 (по заданию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.з.с.78 упр14</w:t>
            </w:r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A209B" w:rsidTr="00321A43">
        <w:tc>
          <w:tcPr>
            <w:tcW w:w="1809" w:type="dxa"/>
          </w:tcPr>
          <w:p w:rsidR="00321A43" w:rsidRDefault="00285029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21A43" w:rsidRDefault="007B7FD4" w:rsidP="00B65A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найти в слове окончание.</w:t>
            </w:r>
          </w:p>
        </w:tc>
        <w:tc>
          <w:tcPr>
            <w:tcW w:w="2517" w:type="dxa"/>
          </w:tcPr>
          <w:p w:rsidR="00321A43" w:rsidRDefault="004F4A74" w:rsidP="00986F26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="0098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 упр.142,упр.143,144, (устно) </w:t>
            </w:r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Д.з</w:t>
            </w:r>
            <w:proofErr w:type="gramStart"/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пр.146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321A43" w:rsidRDefault="009342E5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умножения с числом 6. Решение задач</w:t>
            </w:r>
          </w:p>
        </w:tc>
        <w:tc>
          <w:tcPr>
            <w:tcW w:w="2517" w:type="dxa"/>
          </w:tcPr>
          <w:p w:rsidR="00321A43" w:rsidRDefault="009342E5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С.44 </w:t>
            </w:r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 (устно) №2,3,6 Д.з.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№4,5</w:t>
            </w:r>
          </w:p>
        </w:tc>
      </w:tr>
      <w:tr w:rsidR="00321A43" w:rsidTr="00F90777">
        <w:tc>
          <w:tcPr>
            <w:tcW w:w="1809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Default="009342E5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17" w:type="dxa"/>
          </w:tcPr>
          <w:p w:rsidR="00321A43" w:rsidRDefault="00F4685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С.45</w:t>
            </w:r>
            <w:r w:rsidR="005A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№1,2,6 Д.з.</w:t>
            </w:r>
            <w:r w:rsidR="00934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№3,5</w:t>
            </w:r>
          </w:p>
        </w:tc>
      </w:tr>
      <w:tr w:rsidR="00321A43" w:rsidTr="00F90777">
        <w:tc>
          <w:tcPr>
            <w:tcW w:w="1809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321A43" w:rsidRDefault="009342E5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умножения и деления на 7.</w:t>
            </w:r>
          </w:p>
        </w:tc>
        <w:tc>
          <w:tcPr>
            <w:tcW w:w="2517" w:type="dxa"/>
          </w:tcPr>
          <w:p w:rsidR="00321A43" w:rsidRDefault="009342E5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С.48 </w:t>
            </w:r>
            <w:r w:rsidR="00F4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№1,2,4 Д.з.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№6,7</w:t>
            </w:r>
            <w:r w:rsidR="00F4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выучить таблицу на 7</w:t>
            </w:r>
          </w:p>
        </w:tc>
      </w:tr>
      <w:tr w:rsidR="00321A43" w:rsidTr="00F90777">
        <w:tc>
          <w:tcPr>
            <w:tcW w:w="1809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321A43" w:rsidRDefault="009342E5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Что узнали. Чему научились.</w:t>
            </w:r>
          </w:p>
        </w:tc>
        <w:tc>
          <w:tcPr>
            <w:tcW w:w="2517" w:type="dxa"/>
          </w:tcPr>
          <w:p w:rsidR="00321A43" w:rsidRDefault="00F4685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49-50 прочитать. </w:t>
            </w:r>
            <w:r w:rsidR="00934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№1, 3,9,13 Д.з.</w:t>
            </w:r>
            <w:r w:rsidR="00934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№6,7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</w:p>
    <w:tbl>
      <w:tblPr>
        <w:tblStyle w:val="a4"/>
        <w:tblW w:w="0" w:type="auto"/>
        <w:tblLook w:val="04A0"/>
      </w:tblPr>
      <w:tblGrid>
        <w:gridCol w:w="1803"/>
        <w:gridCol w:w="5229"/>
        <w:gridCol w:w="2509"/>
      </w:tblGrid>
      <w:tr w:rsidR="00321A43" w:rsidTr="00170AF3">
        <w:trPr>
          <w:trHeight w:val="433"/>
        </w:trPr>
        <w:tc>
          <w:tcPr>
            <w:tcW w:w="1803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2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170AF3">
        <w:trPr>
          <w:trHeight w:val="698"/>
        </w:trPr>
        <w:tc>
          <w:tcPr>
            <w:tcW w:w="1803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29" w:type="dxa"/>
          </w:tcPr>
          <w:p w:rsidR="00321A43" w:rsidRDefault="00487B9F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«Сказки Пушкина»        Биография и творчество А.С. Пушкина</w:t>
            </w:r>
          </w:p>
        </w:tc>
        <w:tc>
          <w:tcPr>
            <w:tcW w:w="2509" w:type="dxa"/>
          </w:tcPr>
          <w:p w:rsidR="00321A43" w:rsidRDefault="00F4685E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84-85 работа по вопросам Д.з.</w:t>
            </w:r>
            <w:r w:rsidR="0048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С.85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стих </w:t>
            </w:r>
            <w:r w:rsidR="0048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 читать</w:t>
            </w:r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</w:t>
            </w:r>
            <w:proofErr w:type="spellEnd"/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 поэте.</w:t>
            </w:r>
          </w:p>
        </w:tc>
      </w:tr>
      <w:tr w:rsidR="00321A43" w:rsidTr="00170AF3">
        <w:trPr>
          <w:trHeight w:val="433"/>
        </w:trPr>
        <w:tc>
          <w:tcPr>
            <w:tcW w:w="1803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29" w:type="dxa"/>
          </w:tcPr>
          <w:p w:rsidR="00321A43" w:rsidRDefault="00487B9F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 Лирические стихотворения.</w:t>
            </w:r>
          </w:p>
        </w:tc>
        <w:tc>
          <w:tcPr>
            <w:tcW w:w="2509" w:type="dxa"/>
          </w:tcPr>
          <w:p w:rsidR="00321A43" w:rsidRDefault="002A36CD" w:rsidP="00170AF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стихов из поэмы «Евгений Онегин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.з.</w:t>
            </w:r>
            <w:r w:rsidR="0048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С.86-87-выр</w:t>
            </w:r>
            <w:r w:rsidR="0017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.чт.</w:t>
            </w:r>
            <w:r w:rsidR="0048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A43" w:rsidTr="00170AF3">
        <w:trPr>
          <w:trHeight w:val="684"/>
        </w:trPr>
        <w:tc>
          <w:tcPr>
            <w:tcW w:w="1803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11.11</w:t>
            </w:r>
          </w:p>
        </w:tc>
        <w:tc>
          <w:tcPr>
            <w:tcW w:w="5229" w:type="dxa"/>
          </w:tcPr>
          <w:p w:rsidR="00321A43" w:rsidRDefault="00487B9F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F2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Зима на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таврополье</w:t>
            </w:r>
            <w:r w:rsidR="00F2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F2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А.С. Пушкин         « Зимнее утро»</w:t>
            </w:r>
          </w:p>
        </w:tc>
        <w:tc>
          <w:tcPr>
            <w:tcW w:w="2509" w:type="dxa"/>
          </w:tcPr>
          <w:p w:rsidR="00321A43" w:rsidRDefault="002A36CD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стихотворения и ответы на вопросы с</w:t>
            </w:r>
            <w:r w:rsidR="00F2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.88-89,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2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F2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ыучить наизусть.</w:t>
            </w:r>
          </w:p>
        </w:tc>
      </w:tr>
      <w:tr w:rsidR="00321A43" w:rsidTr="004F4A74">
        <w:trPr>
          <w:trHeight w:val="317"/>
        </w:trPr>
        <w:tc>
          <w:tcPr>
            <w:tcW w:w="1803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29" w:type="dxa"/>
          </w:tcPr>
          <w:p w:rsidR="00321A43" w:rsidRDefault="00F20E75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Стихи.</w:t>
            </w:r>
          </w:p>
        </w:tc>
        <w:tc>
          <w:tcPr>
            <w:tcW w:w="2509" w:type="dxa"/>
          </w:tcPr>
          <w:p w:rsidR="00321A43" w:rsidRDefault="002A36CD" w:rsidP="002A36C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любимых стихотворений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нарисовать рисунок к стихотворению.</w:t>
            </w:r>
          </w:p>
        </w:tc>
      </w:tr>
    </w:tbl>
    <w:p w:rsidR="00321A43" w:rsidRPr="00321A43" w:rsidRDefault="00B65AE9" w:rsidP="00321A4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2517"/>
      </w:tblGrid>
      <w:tr w:rsidR="00321A43" w:rsidTr="00F90777">
        <w:tc>
          <w:tcPr>
            <w:tcW w:w="1809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21A43" w:rsidRDefault="00321A43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21A43" w:rsidTr="00F90777">
        <w:tc>
          <w:tcPr>
            <w:tcW w:w="1809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321A43" w:rsidRPr="00170AF3" w:rsidRDefault="00285029" w:rsidP="00170AF3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Солнце, растения и мы с вами</w:t>
            </w:r>
            <w:r w:rsidR="0017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487B9F" w:rsidRPr="0017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Луговые растения Ставрополья</w:t>
            </w:r>
          </w:p>
        </w:tc>
        <w:tc>
          <w:tcPr>
            <w:tcW w:w="2517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С.77-80читать,</w:t>
            </w:r>
            <w:r w:rsidR="0048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17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вопросы</w:t>
            </w:r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в р.т. по теме.</w:t>
            </w:r>
          </w:p>
        </w:tc>
      </w:tr>
      <w:tr w:rsidR="00321A43" w:rsidTr="00F90777">
        <w:tc>
          <w:tcPr>
            <w:tcW w:w="1809" w:type="dxa"/>
          </w:tcPr>
          <w:p w:rsidR="00321A43" w:rsidRDefault="00285029" w:rsidP="00F90777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21A43" w:rsidRDefault="00487B9F" w:rsidP="004F4A74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 «Правила обеспечения сохранности личных вещей»</w:t>
            </w:r>
            <w:r w:rsidR="0017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4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3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4F4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Размножение и развитие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517" w:type="dxa"/>
          </w:tcPr>
          <w:p w:rsidR="00321A43" w:rsidRDefault="002A36CD" w:rsidP="002A36C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С.80-83 читать.</w:t>
            </w:r>
            <w:r w:rsidR="00487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пересказ и работа в р.т. по теме. </w:t>
            </w:r>
          </w:p>
        </w:tc>
      </w:tr>
    </w:tbl>
    <w:p w:rsidR="003A01DA" w:rsidRDefault="003A01DA" w:rsidP="003A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Английский язык</w:t>
      </w:r>
    </w:p>
    <w:p w:rsidR="003A01DA" w:rsidRDefault="003A01DA" w:rsidP="003A01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A01DA" w:rsidRDefault="003A01DA" w:rsidP="003A01DA"/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884"/>
        <w:gridCol w:w="6052"/>
        <w:gridCol w:w="2507"/>
      </w:tblGrid>
      <w:tr w:rsidR="003A01DA" w:rsidRPr="003A01DA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1DA" w:rsidRPr="003A01DA" w:rsidRDefault="003A01D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1DA" w:rsidRPr="003A01DA" w:rsidRDefault="003A01D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1DA" w:rsidRPr="003A01DA" w:rsidRDefault="003A01D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Задания </w:t>
            </w:r>
          </w:p>
        </w:tc>
      </w:tr>
      <w:tr w:rsidR="003A01DA" w:rsidRPr="003A01DA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A" w:rsidRPr="003A01DA" w:rsidRDefault="003A01D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A" w:rsidRPr="003A01DA" w:rsidRDefault="003A01DA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color w:val="0000FF"/>
                <w:sz w:val="24"/>
                <w:szCs w:val="24"/>
                <w:u w:val="single"/>
              </w:rPr>
            </w:pPr>
            <w:r w:rsidRPr="003A01DA">
              <w:rPr>
                <w:b w:val="0"/>
                <w:sz w:val="24"/>
                <w:szCs w:val="24"/>
              </w:rPr>
              <w:t>Теория: Моя счастливая семья</w:t>
            </w:r>
          </w:p>
          <w:p w:rsidR="003A01DA" w:rsidRPr="003A01DA" w:rsidRDefault="003A01DA" w:rsidP="00846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3A01D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работа с тетрадью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A" w:rsidRPr="003A01DA" w:rsidRDefault="003A01D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31упр. 5,6       составить сообщение о своей семье </w:t>
            </w:r>
          </w:p>
          <w:p w:rsidR="003A01DA" w:rsidRPr="003A01DA" w:rsidRDefault="003A01D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Обощение</w:t>
            </w:r>
            <w:proofErr w:type="spellEnd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(повторить </w:t>
            </w:r>
            <w:proofErr w:type="spellStart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</w:t>
            </w:r>
            <w:proofErr w:type="spellEnd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 местоимения)</w:t>
            </w:r>
            <w:r w:rsidRPr="003A01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 что в тетрадях</w:t>
            </w:r>
          </w:p>
          <w:p w:rsidR="003A01DA" w:rsidRPr="003A01DA" w:rsidRDefault="003A01D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DA" w:rsidRPr="003A01DA" w:rsidTr="00846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A" w:rsidRPr="003A01DA" w:rsidRDefault="003A01D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A" w:rsidRPr="003A01DA" w:rsidRDefault="003A01D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proofErr w:type="gramStart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A0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01DA">
              <w:rPr>
                <w:rFonts w:ascii="Times New Roman" w:hAnsi="Times New Roman" w:cs="Times New Roman"/>
                <w:sz w:val="24"/>
                <w:szCs w:val="24"/>
              </w:rPr>
              <w:t>ножественное</w:t>
            </w:r>
            <w:proofErr w:type="spellEnd"/>
            <w:r w:rsidRPr="003A01DA">
              <w:rPr>
                <w:rFonts w:ascii="Times New Roman" w:hAnsi="Times New Roman" w:cs="Times New Roman"/>
                <w:sz w:val="24"/>
                <w:szCs w:val="24"/>
              </w:rPr>
              <w:t xml:space="preserve"> число сущ.</w:t>
            </w:r>
          </w:p>
          <w:p w:rsidR="003A01DA" w:rsidRPr="003A01DA" w:rsidRDefault="003A01DA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3A01DA">
              <w:rPr>
                <w:b w:val="0"/>
                <w:sz w:val="24"/>
                <w:szCs w:val="24"/>
              </w:rPr>
              <w:t>Практика: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1DA" w:rsidRPr="003A01DA" w:rsidRDefault="003A01D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Стр.169 правило</w:t>
            </w:r>
            <w:proofErr w:type="gramStart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3A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тр.32упр.1,2.р.т.  </w:t>
            </w:r>
          </w:p>
        </w:tc>
      </w:tr>
    </w:tbl>
    <w:p w:rsidR="00B65AE9" w:rsidRPr="00321A43" w:rsidRDefault="00B65AE9" w:rsidP="00B65AE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5" w:rsidRPr="00332E3E" w:rsidRDefault="00917D95" w:rsidP="00917D9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E3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</w:t>
      </w:r>
    </w:p>
    <w:p w:rsidR="00917D95" w:rsidRPr="00321A43" w:rsidRDefault="00917D95" w:rsidP="00917D9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83"/>
        <w:gridCol w:w="7006"/>
        <w:gridCol w:w="1382"/>
      </w:tblGrid>
      <w:tr w:rsidR="00917D95" w:rsidTr="008E44E9">
        <w:tc>
          <w:tcPr>
            <w:tcW w:w="1183" w:type="dxa"/>
          </w:tcPr>
          <w:p w:rsidR="00917D95" w:rsidRDefault="00917D95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006" w:type="dxa"/>
          </w:tcPr>
          <w:p w:rsidR="00917D95" w:rsidRDefault="00917D95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 «ЗНАКИ ПРЕПИНАНИЯ В МУЗЫКЕ».</w:t>
            </w:r>
          </w:p>
        </w:tc>
        <w:tc>
          <w:tcPr>
            <w:tcW w:w="1382" w:type="dxa"/>
          </w:tcPr>
          <w:p w:rsidR="00917D95" w:rsidRDefault="00917D95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17D95" w:rsidTr="008E44E9">
        <w:tc>
          <w:tcPr>
            <w:tcW w:w="1183" w:type="dxa"/>
          </w:tcPr>
          <w:p w:rsidR="00917D95" w:rsidRDefault="00917D95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11ноябр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</w:p>
          <w:p w:rsidR="00917D95" w:rsidRDefault="00917D95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06" w:type="dxa"/>
          </w:tcPr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 Запятая и тире – это знаки препинания в предложении, которые помогают выбрать правильную интонацию, </w:t>
            </w:r>
            <w:r>
              <w:rPr>
                <w:color w:val="000000"/>
                <w:sz w:val="27"/>
                <w:szCs w:val="27"/>
              </w:rPr>
              <w:lastRenderedPageBreak/>
              <w:t>вовремя взять дыхание. При помощи знаков препинания мы можем выразительно прочитать  предложение.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 вы думаете, есть ли в музыке знаки препинания?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же мы будем искать в стране музыки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Цель: научиться понимать значение слова «Пауза», и определять ее важную роль в музыке, научиться определять музыкальные паузы.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Для достижения поставленной цели, нам помогут музыкальные термины. Какие же это термины? Попробуем отгадать загадки.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Эти семеро ребят все на лесенке сидят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Ножками болтают, песни распевают.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Дружно все они живут,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Отгадай, как их зовут? (Ноты)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Если в предложении мы читаем буквы, то в музыке мы поём или играем ноты. Знаками препинания в предложении служат точки, запятые, а в музыкальной речи существуют свои обозначения – паузы (знак молчания).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Сделаем привал на станции «Длительность нот».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Если нота – </w:t>
            </w:r>
            <w:proofErr w:type="spellStart"/>
            <w:r>
              <w:rPr>
                <w:color w:val="000000"/>
                <w:sz w:val="27"/>
                <w:szCs w:val="27"/>
              </w:rPr>
              <w:t>кругляшок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 в нём окошко белое,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Значит, счёт — до четырёх, –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Это нота — </w:t>
            </w:r>
            <w:r>
              <w:rPr>
                <w:b/>
                <w:bCs/>
                <w:color w:val="000000"/>
                <w:sz w:val="27"/>
                <w:szCs w:val="27"/>
              </w:rPr>
              <w:t>целая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Если к ноте прилепилась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Сбоку палка длинная,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Значит, счёт идёт до двух,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Нота – </w:t>
            </w:r>
            <w:r>
              <w:rPr>
                <w:b/>
                <w:bCs/>
                <w:color w:val="000000"/>
                <w:sz w:val="27"/>
                <w:szCs w:val="27"/>
              </w:rPr>
              <w:t>половинная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Если в </w:t>
            </w:r>
            <w:proofErr w:type="gramStart"/>
            <w:r>
              <w:rPr>
                <w:color w:val="000000"/>
                <w:sz w:val="27"/>
                <w:szCs w:val="27"/>
              </w:rPr>
              <w:t>нотном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кругляшке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Черная серединка,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То считаем лишь “раз и”,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Нота – </w:t>
            </w:r>
            <w:r>
              <w:rPr>
                <w:b/>
                <w:bCs/>
                <w:color w:val="000000"/>
                <w:sz w:val="27"/>
                <w:szCs w:val="27"/>
              </w:rPr>
              <w:t>четвертная</w:t>
            </w:r>
            <w:r>
              <w:rPr>
                <w:color w:val="000000"/>
                <w:sz w:val="27"/>
                <w:szCs w:val="27"/>
              </w:rPr>
              <w:t>!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Есть ещё много разных нот: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Восьмых</w:t>
            </w:r>
            <w:r>
              <w:rPr>
                <w:color w:val="000000"/>
                <w:sz w:val="27"/>
                <w:szCs w:val="27"/>
              </w:rPr>
              <w:t>, </w:t>
            </w:r>
            <w:r>
              <w:rPr>
                <w:b/>
                <w:bCs/>
                <w:color w:val="000000"/>
                <w:sz w:val="27"/>
                <w:szCs w:val="27"/>
              </w:rPr>
              <w:t>шестнадцатых</w:t>
            </w:r>
            <w:r>
              <w:rPr>
                <w:color w:val="000000"/>
                <w:sz w:val="27"/>
                <w:szCs w:val="27"/>
              </w:rPr>
              <w:t> и выше...</w:t>
            </w:r>
            <w:r>
              <w:rPr>
                <w:color w:val="000000"/>
                <w:sz w:val="27"/>
                <w:szCs w:val="27"/>
              </w:rPr>
              <w:br/>
              <w:t xml:space="preserve">И </w:t>
            </w:r>
            <w:proofErr w:type="gramStart"/>
            <w:r>
              <w:rPr>
                <w:color w:val="000000"/>
                <w:sz w:val="27"/>
                <w:szCs w:val="27"/>
              </w:rPr>
              <w:t>покороче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 них счёт,</w:t>
            </w:r>
            <w:r>
              <w:rPr>
                <w:color w:val="000000"/>
                <w:sz w:val="27"/>
                <w:szCs w:val="27"/>
              </w:rPr>
              <w:br/>
              <w:t>Но в музыке их всех мы слышим.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4514850" cy="1609725"/>
                  <wp:effectExtent l="0" t="0" r="0" b="9525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Слушая какие-то музыкальные композиции, вы, наверное, замечали, что бывают такие моменты, когда звучание обрывается на какую-то секунду, затем вновь возобновляется. Замечали?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Длительность таких моментов (когда музыка «молчит») называется паузой.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 — пауза, поэтому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Мне звуки не нужны,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 – остановка в музыке,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Кусочек тишины!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Пауза – это временное молчание в музыке.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Как и ноты, для паузы существуют свои специальные знаки показывающие её длительность. 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381250" cy="3181350"/>
                  <wp:effectExtent l="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  <w:u w:val="single"/>
              </w:rPr>
              <w:t>Подводим итоги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 каким помощником Музыки вы познакомились? (Паузой)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Чем является пауза в музыке? (Знаком препинания)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Что такое пауза? (Временное молчание в музыке)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Какие паузы вы знаете? (Целая, половинная, четвертная, восьмая, шестнадцатая)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Для чего нужны паузы?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Ответы: Для того чтобы понимать друг друга в </w:t>
            </w:r>
            <w:r>
              <w:rPr>
                <w:color w:val="000000"/>
                <w:sz w:val="27"/>
                <w:szCs w:val="27"/>
              </w:rPr>
              <w:lastRenderedPageBreak/>
              <w:t>разговорной речи письменной, музыкальной.</w:t>
            </w:r>
          </w:p>
          <w:p w:rsidR="00917D95" w:rsidRPr="00F1553B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1553B">
              <w:rPr>
                <w:color w:val="000000"/>
                <w:sz w:val="40"/>
                <w:szCs w:val="40"/>
              </w:rPr>
              <w:t xml:space="preserve"> Молодцы!</w:t>
            </w:r>
          </w:p>
          <w:p w:rsidR="00917D95" w:rsidRDefault="00917D95" w:rsidP="008E44E9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b/>
                <w:bCs/>
              </w:rPr>
            </w:pPr>
          </w:p>
        </w:tc>
        <w:tc>
          <w:tcPr>
            <w:tcW w:w="1382" w:type="dxa"/>
          </w:tcPr>
          <w:p w:rsidR="00917D95" w:rsidRPr="00561D3E" w:rsidRDefault="00917D95" w:rsidP="008E44E9">
            <w:pPr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Найти в интернете </w:t>
            </w: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917D95" w:rsidRPr="00561D3E" w:rsidRDefault="00917D95" w:rsidP="008E44E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 Симфония N5, 1часть.</w:t>
            </w:r>
          </w:p>
        </w:tc>
      </w:tr>
    </w:tbl>
    <w:p w:rsidR="00917D95" w:rsidRPr="00321A43" w:rsidRDefault="00917D95" w:rsidP="00917D9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95" w:rsidRPr="00321A43" w:rsidRDefault="00917D95" w:rsidP="00917D95">
      <w:pPr>
        <w:rPr>
          <w:sz w:val="24"/>
          <w:szCs w:val="24"/>
        </w:rPr>
      </w:pPr>
    </w:p>
    <w:p w:rsidR="005B28EA" w:rsidRPr="00321A43" w:rsidRDefault="005B28EA">
      <w:pPr>
        <w:rPr>
          <w:sz w:val="24"/>
          <w:szCs w:val="24"/>
        </w:rPr>
      </w:pPr>
    </w:p>
    <w:sectPr w:rsidR="005B28EA" w:rsidRPr="00321A43" w:rsidSect="00B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B7"/>
    <w:multiLevelType w:val="multilevel"/>
    <w:tmpl w:val="AD7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7891"/>
    <w:multiLevelType w:val="multilevel"/>
    <w:tmpl w:val="6B66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105C7"/>
    <w:multiLevelType w:val="multilevel"/>
    <w:tmpl w:val="B26C5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0927"/>
    <w:multiLevelType w:val="multilevel"/>
    <w:tmpl w:val="93489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A1CB6"/>
    <w:multiLevelType w:val="multilevel"/>
    <w:tmpl w:val="6E8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28CD"/>
    <w:multiLevelType w:val="multilevel"/>
    <w:tmpl w:val="D1401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8EA"/>
    <w:rsid w:val="00011800"/>
    <w:rsid w:val="000C2F2C"/>
    <w:rsid w:val="000D3BB0"/>
    <w:rsid w:val="00170AF3"/>
    <w:rsid w:val="00285029"/>
    <w:rsid w:val="002A2917"/>
    <w:rsid w:val="002A36CD"/>
    <w:rsid w:val="00302456"/>
    <w:rsid w:val="00321A43"/>
    <w:rsid w:val="00395A9F"/>
    <w:rsid w:val="003A01DA"/>
    <w:rsid w:val="003B4FC1"/>
    <w:rsid w:val="003C22E9"/>
    <w:rsid w:val="00487B9F"/>
    <w:rsid w:val="004F4A74"/>
    <w:rsid w:val="005700D2"/>
    <w:rsid w:val="005A209B"/>
    <w:rsid w:val="005B28EA"/>
    <w:rsid w:val="005E16C2"/>
    <w:rsid w:val="00606898"/>
    <w:rsid w:val="00677000"/>
    <w:rsid w:val="006E140B"/>
    <w:rsid w:val="00712C3E"/>
    <w:rsid w:val="0072601F"/>
    <w:rsid w:val="00746589"/>
    <w:rsid w:val="007B7FD4"/>
    <w:rsid w:val="007C0D47"/>
    <w:rsid w:val="0086052F"/>
    <w:rsid w:val="00881544"/>
    <w:rsid w:val="008A387D"/>
    <w:rsid w:val="00917D95"/>
    <w:rsid w:val="0093241C"/>
    <w:rsid w:val="00932E44"/>
    <w:rsid w:val="009342E5"/>
    <w:rsid w:val="00964266"/>
    <w:rsid w:val="00973EE7"/>
    <w:rsid w:val="00986F26"/>
    <w:rsid w:val="009B552D"/>
    <w:rsid w:val="009F1862"/>
    <w:rsid w:val="00A42A0F"/>
    <w:rsid w:val="00A702F7"/>
    <w:rsid w:val="00A8689E"/>
    <w:rsid w:val="00AA59B0"/>
    <w:rsid w:val="00AE2FBE"/>
    <w:rsid w:val="00B4596F"/>
    <w:rsid w:val="00B65AE9"/>
    <w:rsid w:val="00BA080B"/>
    <w:rsid w:val="00BC065A"/>
    <w:rsid w:val="00C210C3"/>
    <w:rsid w:val="00CB29DC"/>
    <w:rsid w:val="00CB5306"/>
    <w:rsid w:val="00CF31B3"/>
    <w:rsid w:val="00F20E75"/>
    <w:rsid w:val="00F4685E"/>
    <w:rsid w:val="00F7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paragraph" w:styleId="2">
    <w:name w:val="heading 2"/>
    <w:basedOn w:val="a"/>
    <w:link w:val="20"/>
    <w:uiPriority w:val="9"/>
    <w:qFormat/>
    <w:rsid w:val="003A0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0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0D47"/>
  </w:style>
  <w:style w:type="character" w:customStyle="1" w:styleId="c20">
    <w:name w:val="c20"/>
    <w:basedOn w:val="a0"/>
    <w:rsid w:val="007C0D47"/>
  </w:style>
  <w:style w:type="paragraph" w:styleId="a3">
    <w:name w:val="Normal (Web)"/>
    <w:basedOn w:val="a"/>
    <w:uiPriority w:val="99"/>
    <w:unhideWhenUsed/>
    <w:rsid w:val="002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local.admin</cp:lastModifiedBy>
  <cp:revision>8</cp:revision>
  <dcterms:created xsi:type="dcterms:W3CDTF">2021-11-05T07:18:00Z</dcterms:created>
  <dcterms:modified xsi:type="dcterms:W3CDTF">2021-11-06T21:33:00Z</dcterms:modified>
</cp:coreProperties>
</file>