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D1" w:rsidRDefault="00185485" w:rsidP="00B1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DF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B15B7A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B7A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5D1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Показатели</w:t>
      </w:r>
      <w:r w:rsidR="001A55D1">
        <w:rPr>
          <w:b w:val="0"/>
          <w:sz w:val="28"/>
          <w:szCs w:val="28"/>
        </w:rPr>
        <w:t xml:space="preserve"> </w:t>
      </w:r>
      <w:r w:rsidRPr="00B15B7A">
        <w:rPr>
          <w:b w:val="0"/>
          <w:sz w:val="28"/>
          <w:szCs w:val="28"/>
        </w:rPr>
        <w:t xml:space="preserve">оценки системы работы </w:t>
      </w:r>
    </w:p>
    <w:p w:rsidR="001A55D1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по самоопределению и профессиональной ориентации обучающихся</w:t>
      </w:r>
      <w:r>
        <w:rPr>
          <w:b w:val="0"/>
          <w:sz w:val="28"/>
          <w:szCs w:val="28"/>
        </w:rPr>
        <w:t xml:space="preserve"> </w:t>
      </w:r>
    </w:p>
    <w:p w:rsidR="00B15B7A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общеобразовательных организаций Ставропольского края</w:t>
      </w:r>
    </w:p>
    <w:p w:rsidR="00B15B7A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824"/>
        <w:gridCol w:w="3713"/>
        <w:gridCol w:w="2987"/>
        <w:gridCol w:w="2554"/>
        <w:gridCol w:w="2724"/>
        <w:gridCol w:w="3074"/>
      </w:tblGrid>
      <w:tr w:rsidR="00A119F2" w:rsidTr="00A119F2">
        <w:tc>
          <w:tcPr>
            <w:tcW w:w="824" w:type="dxa"/>
          </w:tcPr>
          <w:p w:rsidR="00F407DF" w:rsidRPr="00B15B7A" w:rsidRDefault="00F407DF" w:rsidP="00B15B7A">
            <w:pPr>
              <w:pStyle w:val="21"/>
              <w:shd w:val="clear" w:color="auto" w:fill="auto"/>
              <w:spacing w:before="0" w:after="0" w:line="24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№</w:t>
            </w:r>
          </w:p>
          <w:p w:rsidR="00F407DF" w:rsidRPr="00B15B7A" w:rsidRDefault="00F407DF" w:rsidP="00B15B7A">
            <w:pPr>
              <w:pStyle w:val="21"/>
              <w:shd w:val="clear" w:color="auto" w:fill="auto"/>
              <w:spacing w:before="0" w:after="0" w:line="24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87" w:type="dxa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4" w:type="dxa"/>
            <w:vAlign w:val="bottom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Значение</w:t>
            </w:r>
          </w:p>
          <w:p w:rsidR="00F407DF" w:rsidRDefault="00137F3D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418A7">
              <w:rPr>
                <w:b/>
                <w:sz w:val="24"/>
                <w:szCs w:val="24"/>
              </w:rPr>
              <w:t>п</w:t>
            </w:r>
            <w:r w:rsidR="00F407DF" w:rsidRPr="00B15B7A">
              <w:rPr>
                <w:b/>
                <w:sz w:val="24"/>
                <w:szCs w:val="24"/>
              </w:rPr>
              <w:t>оказателя</w:t>
            </w:r>
          </w:p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Align w:val="bottom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Подтверждающий</w:t>
            </w:r>
          </w:p>
          <w:p w:rsidR="00F407DF" w:rsidRDefault="00137F3D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418A7">
              <w:rPr>
                <w:b/>
                <w:sz w:val="24"/>
                <w:szCs w:val="24"/>
              </w:rPr>
              <w:t>д</w:t>
            </w:r>
            <w:r w:rsidR="00F407DF" w:rsidRPr="00B15B7A">
              <w:rPr>
                <w:b/>
                <w:sz w:val="24"/>
                <w:szCs w:val="24"/>
              </w:rPr>
              <w:t>окумент</w:t>
            </w:r>
          </w:p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F407DF" w:rsidTr="00A119F2">
        <w:trPr>
          <w:trHeight w:val="505"/>
        </w:trPr>
        <w:tc>
          <w:tcPr>
            <w:tcW w:w="15876" w:type="dxa"/>
            <w:gridSpan w:val="6"/>
          </w:tcPr>
          <w:p w:rsidR="00F407DF" w:rsidRPr="00B15B7A" w:rsidRDefault="00F407DF" w:rsidP="001A55D1">
            <w:pPr>
              <w:pStyle w:val="20"/>
              <w:shd w:val="clear" w:color="auto" w:fill="auto"/>
              <w:spacing w:before="0" w:after="0" w:line="322" w:lineRule="exact"/>
              <w:rPr>
                <w:rStyle w:val="a5"/>
                <w:b/>
              </w:rPr>
            </w:pPr>
            <w:r w:rsidRPr="00B15B7A">
              <w:rPr>
                <w:rStyle w:val="a5"/>
                <w:b/>
              </w:rPr>
              <w:t>1. Выявление предпочтений обучающихся в области профессиональной ориентации</w:t>
            </w:r>
          </w:p>
        </w:tc>
      </w:tr>
      <w:tr w:rsidR="00A119F2" w:rsidTr="00A119F2">
        <w:tc>
          <w:tcPr>
            <w:tcW w:w="824" w:type="dxa"/>
          </w:tcPr>
          <w:p w:rsidR="00F407DF" w:rsidRDefault="00F407DF" w:rsidP="00B15B7A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F407DF" w:rsidRPr="00B15B7A" w:rsidRDefault="00F407DF" w:rsidP="00B15B7A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713" w:type="dxa"/>
          </w:tcPr>
          <w:p w:rsidR="006418A7" w:rsidRPr="00027E22" w:rsidRDefault="00F407DF" w:rsidP="006418A7">
            <w:pPr>
              <w:pStyle w:val="21"/>
              <w:shd w:val="clear" w:color="auto" w:fill="auto"/>
              <w:spacing w:before="0" w:after="0" w:line="240" w:lineRule="auto"/>
              <w:ind w:left="-79"/>
              <w:rPr>
                <w:b/>
                <w:color w:val="C00000"/>
                <w:sz w:val="24"/>
                <w:szCs w:val="24"/>
                <w:highlight w:val="green"/>
              </w:rPr>
            </w:pPr>
            <w:r w:rsidRPr="00027E22">
              <w:rPr>
                <w:highlight w:val="green"/>
              </w:rPr>
              <w:t>Доля общеобразовательных организаций, имеющи</w:t>
            </w:r>
            <w:r w:rsidR="006418A7" w:rsidRPr="00027E22">
              <w:rPr>
                <w:highlight w:val="green"/>
              </w:rPr>
              <w:t>х</w:t>
            </w:r>
            <w:r w:rsidRPr="00027E22">
              <w:rPr>
                <w:highlight w:val="green"/>
              </w:rPr>
              <w:t xml:space="preserve"> </w:t>
            </w:r>
          </w:p>
          <w:p w:rsidR="00F407DF" w:rsidRDefault="00DB3F07" w:rsidP="00A5067D">
            <w:pPr>
              <w:pStyle w:val="20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8"/>
                <w:szCs w:val="28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локальны</w:t>
            </w:r>
            <w:r w:rsidR="006418A7" w:rsidRPr="00027E22">
              <w:rPr>
                <w:b w:val="0"/>
                <w:sz w:val="24"/>
                <w:szCs w:val="24"/>
                <w:highlight w:val="green"/>
              </w:rPr>
              <w:t>е</w:t>
            </w:r>
            <w:r w:rsidRPr="00027E22">
              <w:rPr>
                <w:b w:val="0"/>
                <w:sz w:val="24"/>
                <w:szCs w:val="24"/>
                <w:highlight w:val="green"/>
              </w:rPr>
              <w:t xml:space="preserve"> документ</w:t>
            </w:r>
            <w:r w:rsidR="006418A7" w:rsidRPr="00027E22">
              <w:rPr>
                <w:b w:val="0"/>
                <w:sz w:val="24"/>
                <w:szCs w:val="24"/>
                <w:highlight w:val="green"/>
              </w:rPr>
              <w:t>ы</w:t>
            </w:r>
            <w:r w:rsidRPr="00027E22">
              <w:rPr>
                <w:b w:val="0"/>
                <w:sz w:val="24"/>
                <w:szCs w:val="24"/>
                <w:highlight w:val="green"/>
              </w:rPr>
              <w:t xml:space="preserve"> (программа/ план/ дорожная карта/ положени</w:t>
            </w:r>
            <w:r w:rsidR="006418A7" w:rsidRPr="00027E22">
              <w:rPr>
                <w:b w:val="0"/>
                <w:sz w:val="24"/>
                <w:szCs w:val="24"/>
                <w:highlight w:val="green"/>
              </w:rPr>
              <w:t>е о проведении мониторинга и</w:t>
            </w:r>
            <w:r w:rsidR="00A5067D" w:rsidRPr="00027E22">
              <w:rPr>
                <w:b w:val="0"/>
                <w:sz w:val="24"/>
                <w:szCs w:val="24"/>
                <w:highlight w:val="green"/>
              </w:rPr>
              <w:t xml:space="preserve"> </w:t>
            </w:r>
            <w:r w:rsidR="006418A7" w:rsidRPr="00027E22">
              <w:rPr>
                <w:b w:val="0"/>
                <w:sz w:val="24"/>
                <w:szCs w:val="24"/>
                <w:highlight w:val="green"/>
              </w:rPr>
              <w:t>др.</w:t>
            </w:r>
            <w:r w:rsidRPr="00027E22">
              <w:rPr>
                <w:b w:val="0"/>
                <w:sz w:val="24"/>
                <w:szCs w:val="24"/>
                <w:highlight w:val="green"/>
              </w:rPr>
              <w:t xml:space="preserve">), регламентирующих </w:t>
            </w:r>
            <w:r w:rsidR="006418A7" w:rsidRPr="00027E22">
              <w:rPr>
                <w:b w:val="0"/>
                <w:sz w:val="24"/>
                <w:szCs w:val="24"/>
                <w:highlight w:val="green"/>
              </w:rPr>
              <w:t>организацию</w:t>
            </w:r>
            <w:r w:rsidRPr="00027E22">
              <w:rPr>
                <w:b w:val="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профориентационной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деятельности, в том числе по</w:t>
            </w:r>
            <w:r w:rsidRPr="00027E22">
              <w:rPr>
                <w:b w:val="0"/>
                <w:sz w:val="28"/>
                <w:szCs w:val="28"/>
                <w:highlight w:val="green"/>
              </w:rPr>
              <w:t xml:space="preserve"> </w:t>
            </w:r>
            <w:r w:rsidRPr="00027E22">
              <w:rPr>
                <w:rStyle w:val="a5"/>
                <w:color w:val="auto"/>
                <w:highlight w:val="green"/>
              </w:rPr>
              <w:t>выявлению предпочтений обучающихся в области профессиональной ориентации</w:t>
            </w:r>
            <w:r w:rsidRPr="006418A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87" w:type="dxa"/>
          </w:tcPr>
          <w:p w:rsidR="00F407DF" w:rsidRDefault="00F407DF" w:rsidP="00FD396E">
            <w:pPr>
              <w:pStyle w:val="21"/>
              <w:shd w:val="clear" w:color="auto" w:fill="auto"/>
              <w:spacing w:before="0" w:after="0" w:line="240" w:lineRule="auto"/>
              <w:ind w:left="-109"/>
              <w:jc w:val="center"/>
            </w:pPr>
            <w:r>
              <w:t>Количество общеобразо</w:t>
            </w:r>
            <w:r>
              <w:softHyphen/>
              <w:t xml:space="preserve">вательных организаций, имеющих </w:t>
            </w:r>
            <w:r w:rsidR="006418A7">
              <w:t>локальные документы</w:t>
            </w:r>
            <w:r>
              <w:t>/Общее количество орга</w:t>
            </w:r>
            <w:r>
              <w:softHyphen/>
              <w:t>низаций</w:t>
            </w:r>
          </w:p>
          <w:p w:rsidR="00F407DF" w:rsidRDefault="00F407DF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554" w:type="dxa"/>
          </w:tcPr>
          <w:p w:rsidR="00F407DF" w:rsidRPr="00B15B7A" w:rsidRDefault="00F407DF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F407DF" w:rsidRPr="00B15B7A" w:rsidRDefault="00F407DF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 xml:space="preserve">Доля </w:t>
            </w:r>
          </w:p>
        </w:tc>
        <w:tc>
          <w:tcPr>
            <w:tcW w:w="2724" w:type="dxa"/>
          </w:tcPr>
          <w:p w:rsidR="00F407DF" w:rsidRPr="00B15B7A" w:rsidRDefault="00F407DF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F407DF" w:rsidRPr="00B15B7A" w:rsidRDefault="00F407DF" w:rsidP="00DB3F0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>Ссылка на размещенн</w:t>
            </w:r>
            <w:r w:rsidR="00DB3F07">
              <w:rPr>
                <w:b w:val="0"/>
                <w:sz w:val="24"/>
                <w:szCs w:val="24"/>
              </w:rPr>
              <w:t>ый документ</w:t>
            </w:r>
          </w:p>
        </w:tc>
        <w:tc>
          <w:tcPr>
            <w:tcW w:w="3074" w:type="dxa"/>
          </w:tcPr>
          <w:p w:rsidR="00CA496B" w:rsidRDefault="00D3701C" w:rsidP="00E3664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A496B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F407DF" w:rsidRDefault="00E3664E" w:rsidP="00E3664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управления образованием муниципальных округов и городских округов</w:t>
            </w:r>
            <w:r w:rsidR="00A119F2">
              <w:rPr>
                <w:b w:val="0"/>
                <w:sz w:val="24"/>
                <w:szCs w:val="24"/>
              </w:rPr>
              <w:t xml:space="preserve"> (далее – руководители органов УО)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E3664E" w:rsidRPr="00B15B7A" w:rsidRDefault="00E3664E" w:rsidP="00E3664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общеобразовательных организаций (далее – руководители ОО)</w:t>
            </w:r>
          </w:p>
        </w:tc>
      </w:tr>
      <w:tr w:rsidR="00A119F2" w:rsidTr="00A119F2">
        <w:tc>
          <w:tcPr>
            <w:tcW w:w="824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90366B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90366B">
              <w:rPr>
                <w:b w:val="0"/>
                <w:sz w:val="24"/>
                <w:szCs w:val="24"/>
              </w:rPr>
              <w:t>2</w:t>
            </w:r>
            <w:r w:rsidR="00210A0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Доля обучающихся 6-11 классов, при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нявших участие в психолого-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педагогической диагностике склонно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стей, способностей и компетенций, необ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ходимых для продолжения образования и выбора профессии</w:t>
            </w:r>
          </w:p>
        </w:tc>
        <w:tc>
          <w:tcPr>
            <w:tcW w:w="2987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B15B7A">
              <w:rPr>
                <w:b w:val="0"/>
              </w:rPr>
              <w:t>К</w:t>
            </w:r>
            <w:r w:rsidRPr="00B15B7A">
              <w:rPr>
                <w:b w:val="0"/>
                <w:vertAlign w:val="subscript"/>
              </w:rPr>
              <w:t>ДП</w:t>
            </w:r>
            <w:r w:rsidRPr="00B15B7A">
              <w:rPr>
                <w:b w:val="0"/>
              </w:rPr>
              <w:t xml:space="preserve"> / К * 100, </w:t>
            </w: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</w:rPr>
              <w:t xml:space="preserve">где </w:t>
            </w:r>
            <w:proofErr w:type="spellStart"/>
            <w:r w:rsidRPr="00B15B7A">
              <w:rPr>
                <w:rStyle w:val="a6"/>
                <w:b w:val="0"/>
              </w:rPr>
              <w:t>К</w:t>
            </w:r>
            <w:r w:rsidRPr="00B15B7A">
              <w:rPr>
                <w:rStyle w:val="a6"/>
                <w:b w:val="0"/>
                <w:sz w:val="22"/>
                <w:szCs w:val="22"/>
                <w:vertAlign w:val="subscript"/>
              </w:rPr>
              <w:t>дп</w:t>
            </w:r>
            <w:proofErr w:type="spellEnd"/>
            <w:r w:rsidRPr="00B15B7A">
              <w:rPr>
                <w:b w:val="0"/>
              </w:rPr>
              <w:t xml:space="preserve"> - количество обу</w:t>
            </w:r>
            <w:r w:rsidRPr="00B15B7A">
              <w:rPr>
                <w:b w:val="0"/>
              </w:rPr>
              <w:softHyphen/>
              <w:t>чающихся общеобразова</w:t>
            </w:r>
            <w:r w:rsidRPr="00B15B7A">
              <w:rPr>
                <w:b w:val="0"/>
              </w:rPr>
              <w:softHyphen/>
              <w:t>тельных организаций, участвовавших в диагно</w:t>
            </w:r>
            <w:r w:rsidRPr="00B15B7A">
              <w:rPr>
                <w:b w:val="0"/>
              </w:rPr>
              <w:softHyphen/>
              <w:t>стике, К - общее количе</w:t>
            </w:r>
            <w:r w:rsidRPr="00B15B7A">
              <w:rPr>
                <w:b w:val="0"/>
              </w:rPr>
              <w:softHyphen/>
              <w:t>ство обучающихся 6-11 классов общеобразова</w:t>
            </w:r>
            <w:r w:rsidRPr="00B15B7A">
              <w:rPr>
                <w:b w:val="0"/>
              </w:rPr>
              <w:softHyphen/>
              <w:t>тельных организаций</w:t>
            </w:r>
          </w:p>
        </w:tc>
        <w:tc>
          <w:tcPr>
            <w:tcW w:w="2554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Доля </w:t>
            </w:r>
          </w:p>
        </w:tc>
        <w:tc>
          <w:tcPr>
            <w:tcW w:w="2724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>Результаты диагностиче</w:t>
            </w:r>
            <w:r w:rsidRPr="00B15B7A">
              <w:rPr>
                <w:b w:val="0"/>
                <w:sz w:val="24"/>
                <w:szCs w:val="24"/>
              </w:rPr>
              <w:softHyphen/>
              <w:t>ских исследований по об</w:t>
            </w:r>
            <w:r w:rsidRPr="00B15B7A">
              <w:rPr>
                <w:b w:val="0"/>
                <w:sz w:val="24"/>
                <w:szCs w:val="24"/>
              </w:rPr>
              <w:softHyphen/>
              <w:t>щеобразовательным орга</w:t>
            </w:r>
            <w:r w:rsidRPr="00B15B7A">
              <w:rPr>
                <w:b w:val="0"/>
                <w:sz w:val="24"/>
                <w:szCs w:val="24"/>
              </w:rPr>
              <w:softHyphen/>
              <w:t>низациям</w:t>
            </w:r>
          </w:p>
        </w:tc>
        <w:tc>
          <w:tcPr>
            <w:tcW w:w="3074" w:type="dxa"/>
          </w:tcPr>
          <w:p w:rsidR="00CA496B" w:rsidRDefault="00820557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A496B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CA496B" w:rsidRDefault="00A119F2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</w:t>
            </w:r>
            <w:r w:rsidR="00CA496B">
              <w:rPr>
                <w:b w:val="0"/>
                <w:sz w:val="24"/>
                <w:szCs w:val="24"/>
              </w:rPr>
              <w:t>,</w:t>
            </w: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CA496B" w:rsidRPr="00B15B7A" w:rsidRDefault="00CA496B" w:rsidP="00210A0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</w:t>
            </w:r>
            <w:r w:rsidR="00210A0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highlight w:val="green"/>
              </w:rPr>
              <w:t>Проведение мониторинга наиболее часто выбираемых профессий и видов эконо</w:t>
            </w:r>
            <w:r w:rsidRPr="00027E22">
              <w:rPr>
                <w:b w:val="0"/>
                <w:highlight w:val="green"/>
              </w:rPr>
              <w:softHyphen/>
              <w:t>мической деятельности</w:t>
            </w:r>
          </w:p>
        </w:tc>
        <w:tc>
          <w:tcPr>
            <w:tcW w:w="2987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проведения</w:t>
            </w:r>
          </w:p>
        </w:tc>
        <w:tc>
          <w:tcPr>
            <w:tcW w:w="2554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CA496B" w:rsidRPr="00210A0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cyan"/>
              </w:rPr>
            </w:pPr>
          </w:p>
          <w:p w:rsidR="00CA496B" w:rsidRPr="00210A0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cyan"/>
              </w:rPr>
            </w:pPr>
            <w:r w:rsidRPr="00820557"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</w:tcPr>
          <w:p w:rsidR="00CA496B" w:rsidRPr="00820557" w:rsidRDefault="00A119F2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20557">
              <w:rPr>
                <w:b w:val="0"/>
                <w:sz w:val="24"/>
                <w:szCs w:val="24"/>
              </w:rPr>
              <w:t>руководители органов УО</w:t>
            </w:r>
            <w:r w:rsidR="00CA496B" w:rsidRPr="00820557">
              <w:rPr>
                <w:b w:val="0"/>
                <w:sz w:val="24"/>
                <w:szCs w:val="24"/>
              </w:rPr>
              <w:t>,</w:t>
            </w:r>
          </w:p>
          <w:p w:rsidR="00CA496B" w:rsidRPr="00210A06" w:rsidRDefault="00CA496B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cyan"/>
              </w:rPr>
            </w:pPr>
            <w:r w:rsidRPr="00820557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CA496B" w:rsidTr="00A119F2">
        <w:tc>
          <w:tcPr>
            <w:tcW w:w="15876" w:type="dxa"/>
            <w:gridSpan w:val="6"/>
          </w:tcPr>
          <w:p w:rsidR="00CA496B" w:rsidRPr="001A55D1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EF3DCE">
              <w:rPr>
                <w:rStyle w:val="a5"/>
                <w:b/>
              </w:rPr>
              <w:t>2. Сопровождение профессионального самоопределения обучающихся</w:t>
            </w:r>
          </w:p>
          <w:p w:rsidR="00CA496B" w:rsidRPr="001A55D1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713" w:type="dxa"/>
            <w:vAlign w:val="bottom"/>
          </w:tcPr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Наличие нормативно-правовых докумен</w:t>
            </w:r>
            <w:r>
              <w:softHyphen/>
              <w:t>тов на уровне муниципального образова</w:t>
            </w:r>
            <w:r>
              <w:softHyphen/>
              <w:t>ния о профессиональном самоопределе</w:t>
            </w:r>
            <w:r>
              <w:softHyphen/>
              <w:t>нии обучающихся</w:t>
            </w: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Ссылка на документ</w:t>
            </w:r>
          </w:p>
        </w:tc>
        <w:tc>
          <w:tcPr>
            <w:tcW w:w="3074" w:type="dxa"/>
          </w:tcPr>
          <w:p w:rsidR="00A5067D" w:rsidRDefault="00A5067D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A119F2" w:rsidRDefault="00820557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A119F2">
              <w:rPr>
                <w:b w:val="0"/>
                <w:sz w:val="24"/>
                <w:szCs w:val="24"/>
              </w:rPr>
              <w:t>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713" w:type="dxa"/>
            <w:vAlign w:val="bottom"/>
          </w:tcPr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Наличие центра (кабинета) профессио</w:t>
            </w:r>
            <w:r>
              <w:softHyphen/>
              <w:t>нальной ориентации и психологической поддержки школьников в разрезе обра</w:t>
            </w:r>
            <w:r>
              <w:softHyphen/>
              <w:t>зовательных организаций</w:t>
            </w:r>
          </w:p>
          <w:p w:rsidR="00820557" w:rsidRDefault="00820557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Образовательная(</w:t>
            </w:r>
            <w:proofErr w:type="spellStart"/>
            <w:r w:rsidRPr="00EF3DCE">
              <w:rPr>
                <w:b w:val="0"/>
                <w:sz w:val="24"/>
                <w:szCs w:val="24"/>
              </w:rPr>
              <w:t>ые</w:t>
            </w:r>
            <w:proofErr w:type="spellEnd"/>
            <w:r w:rsidRPr="00EF3DCE">
              <w:rPr>
                <w:b w:val="0"/>
                <w:sz w:val="24"/>
                <w:szCs w:val="24"/>
              </w:rPr>
              <w:t xml:space="preserve">) </w:t>
            </w:r>
          </w:p>
          <w:p w:rsidR="00A119F2" w:rsidRPr="00EF3DCE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ор</w:t>
            </w:r>
            <w:r>
              <w:rPr>
                <w:b w:val="0"/>
                <w:sz w:val="24"/>
                <w:szCs w:val="24"/>
              </w:rPr>
              <w:t>ганизация(и) - ф</w:t>
            </w:r>
            <w:r w:rsidRPr="00EF3DCE">
              <w:rPr>
                <w:b w:val="0"/>
                <w:sz w:val="24"/>
                <w:szCs w:val="24"/>
              </w:rPr>
              <w:t>акт нали</w:t>
            </w:r>
            <w:r w:rsidRPr="00EF3DCE">
              <w:rPr>
                <w:b w:val="0"/>
                <w:sz w:val="24"/>
                <w:szCs w:val="24"/>
              </w:rPr>
              <w:softHyphen/>
              <w:t>чия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Ссылка на документ</w:t>
            </w:r>
          </w:p>
        </w:tc>
        <w:tc>
          <w:tcPr>
            <w:tcW w:w="3074" w:type="dxa"/>
          </w:tcPr>
          <w:p w:rsidR="00701DD0" w:rsidRDefault="00701DD0" w:rsidP="00701DD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701DD0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A119F2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713" w:type="dxa"/>
            <w:vAlign w:val="bottom"/>
          </w:tcPr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 w:rsidRPr="00027E22">
              <w:rPr>
                <w:highlight w:val="green"/>
              </w:rPr>
              <w:t>Наличие в основной образовательной программе основного общего и среднего общего образования программы по про</w:t>
            </w:r>
            <w:r w:rsidRPr="00027E22">
              <w:rPr>
                <w:highlight w:val="green"/>
              </w:rPr>
              <w:softHyphen/>
              <w:t>фориентации</w:t>
            </w:r>
          </w:p>
          <w:p w:rsidR="00820557" w:rsidRDefault="00820557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Ссылка на документ</w:t>
            </w:r>
          </w:p>
        </w:tc>
        <w:tc>
          <w:tcPr>
            <w:tcW w:w="3074" w:type="dxa"/>
          </w:tcPr>
          <w:p w:rsidR="00A119F2" w:rsidRDefault="00820557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A119F2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713" w:type="dxa"/>
            <w:vAlign w:val="bottom"/>
          </w:tcPr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 w:rsidRPr="00027E22">
              <w:rPr>
                <w:highlight w:val="green"/>
              </w:rPr>
              <w:t xml:space="preserve">Наличие плана </w:t>
            </w:r>
            <w:proofErr w:type="spellStart"/>
            <w:r w:rsidRPr="00027E22">
              <w:rPr>
                <w:highlight w:val="green"/>
              </w:rPr>
              <w:t>профориентационной</w:t>
            </w:r>
            <w:proofErr w:type="spellEnd"/>
            <w:r w:rsidRPr="00027E22">
              <w:rPr>
                <w:highlight w:val="green"/>
              </w:rPr>
              <w:t xml:space="preserve"> ра</w:t>
            </w:r>
            <w:r w:rsidRPr="00027E22">
              <w:rPr>
                <w:highlight w:val="green"/>
              </w:rPr>
              <w:softHyphen/>
              <w:t>боты на учебный год в разрезе образова</w:t>
            </w:r>
            <w:r w:rsidRPr="00027E22">
              <w:rPr>
                <w:highlight w:val="green"/>
              </w:rPr>
              <w:softHyphen/>
              <w:t>тельных организаций</w:t>
            </w:r>
          </w:p>
          <w:p w:rsidR="00716E06" w:rsidRDefault="00716E06" w:rsidP="00DE37BF">
            <w:pPr>
              <w:pStyle w:val="21"/>
              <w:shd w:val="clear" w:color="auto" w:fill="auto"/>
              <w:spacing w:before="0" w:after="0" w:line="240" w:lineRule="auto"/>
            </w:pP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Образовательная(</w:t>
            </w:r>
            <w:proofErr w:type="spellStart"/>
            <w:r w:rsidRPr="00EF3DCE">
              <w:rPr>
                <w:b w:val="0"/>
                <w:sz w:val="24"/>
                <w:szCs w:val="24"/>
              </w:rPr>
              <w:t>ые</w:t>
            </w:r>
            <w:proofErr w:type="spellEnd"/>
            <w:r w:rsidRPr="00EF3DCE">
              <w:rPr>
                <w:b w:val="0"/>
                <w:sz w:val="24"/>
                <w:szCs w:val="24"/>
              </w:rPr>
              <w:t xml:space="preserve">) </w:t>
            </w:r>
          </w:p>
          <w:p w:rsidR="00A119F2" w:rsidRPr="00EF3DCE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ор</w:t>
            </w:r>
            <w:r>
              <w:rPr>
                <w:b w:val="0"/>
                <w:sz w:val="24"/>
                <w:szCs w:val="24"/>
              </w:rPr>
              <w:t>ганизация(и) - ф</w:t>
            </w:r>
            <w:r w:rsidRPr="00EF3DCE">
              <w:rPr>
                <w:b w:val="0"/>
                <w:sz w:val="24"/>
                <w:szCs w:val="24"/>
              </w:rPr>
              <w:t>акт нали</w:t>
            </w:r>
            <w:r w:rsidRPr="00EF3DCE">
              <w:rPr>
                <w:b w:val="0"/>
                <w:sz w:val="24"/>
                <w:szCs w:val="24"/>
              </w:rPr>
              <w:softHyphen/>
              <w:t>чия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Ссылка на документ</w:t>
            </w:r>
          </w:p>
        </w:tc>
        <w:tc>
          <w:tcPr>
            <w:tcW w:w="3074" w:type="dxa"/>
          </w:tcPr>
          <w:p w:rsidR="00A119F2" w:rsidRDefault="00820557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A119F2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3713" w:type="dxa"/>
            <w:vAlign w:val="bottom"/>
          </w:tcPr>
          <w:p w:rsidR="00820557" w:rsidRPr="00027E2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  <w:rPr>
                <w:highlight w:val="green"/>
              </w:rPr>
            </w:pPr>
            <w:r w:rsidRPr="00027E22">
              <w:rPr>
                <w:highlight w:val="green"/>
              </w:rPr>
              <w:t>Доля педагогических сотрудников в раз</w:t>
            </w:r>
            <w:r w:rsidRPr="00027E22">
              <w:rPr>
                <w:highlight w:val="green"/>
              </w:rPr>
              <w:softHyphen/>
              <w:t>резе образовательных организаций, име</w:t>
            </w:r>
            <w:r w:rsidRPr="00027E22">
              <w:rPr>
                <w:highlight w:val="green"/>
              </w:rPr>
              <w:softHyphen/>
              <w:t>ющих повышение квалификации по со</w:t>
            </w:r>
            <w:r w:rsidRPr="00027E22">
              <w:rPr>
                <w:highlight w:val="green"/>
              </w:rPr>
              <w:softHyphen/>
              <w:t xml:space="preserve">провождению профессионального </w:t>
            </w: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 w:rsidRPr="00027E22">
              <w:rPr>
                <w:highlight w:val="green"/>
              </w:rPr>
              <w:t>само</w:t>
            </w:r>
            <w:r w:rsidRPr="00027E22">
              <w:rPr>
                <w:highlight w:val="green"/>
              </w:rPr>
              <w:softHyphen/>
              <w:t>определения обучающихся</w:t>
            </w: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:rsidR="00A119F2" w:rsidRPr="00EF3DCE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со</w:t>
            </w:r>
            <w:r w:rsidRPr="00EF3DCE">
              <w:rPr>
                <w:b w:val="0"/>
                <w:sz w:val="24"/>
                <w:szCs w:val="24"/>
              </w:rPr>
              <w:softHyphen/>
              <w:t>трудников, име</w:t>
            </w:r>
            <w:r>
              <w:rPr>
                <w:b w:val="0"/>
                <w:sz w:val="24"/>
                <w:szCs w:val="24"/>
              </w:rPr>
              <w:t>ющих по</w:t>
            </w:r>
            <w:r>
              <w:rPr>
                <w:b w:val="0"/>
                <w:sz w:val="24"/>
                <w:szCs w:val="24"/>
              </w:rPr>
              <w:softHyphen/>
              <w:t>вышение квалификации/к</w:t>
            </w:r>
            <w:r w:rsidRPr="00EF3DCE">
              <w:rPr>
                <w:b w:val="0"/>
                <w:sz w:val="24"/>
                <w:szCs w:val="24"/>
              </w:rPr>
              <w:t>оличество сотрудников, всего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 по общеобразовательным организациям</w:t>
            </w:r>
          </w:p>
        </w:tc>
        <w:tc>
          <w:tcPr>
            <w:tcW w:w="2724" w:type="dxa"/>
          </w:tcPr>
          <w:p w:rsidR="00A119F2" w:rsidRPr="00EF3DCE" w:rsidRDefault="00A119F2" w:rsidP="001936D5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3074" w:type="dxa"/>
          </w:tcPr>
          <w:p w:rsidR="00210A06" w:rsidRDefault="00210A06" w:rsidP="00210A0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20557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210A0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A119F2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3713" w:type="dxa"/>
            <w:vAlign w:val="bottom"/>
          </w:tcPr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 xml:space="preserve">Участие в конкурсе лучших практик профессионального самоопределения </w:t>
            </w: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участия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425735" w:rsidRPr="00425735" w:rsidRDefault="00425735" w:rsidP="004257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1936D5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A119F2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Pr="00B15B7A" w:rsidRDefault="00A119F2" w:rsidP="00A5067D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3713" w:type="dxa"/>
          </w:tcPr>
          <w:p w:rsidR="00C82B66" w:rsidRPr="00027E22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 xml:space="preserve">Доля обучающихся 6-11-х </w:t>
            </w:r>
            <w:r w:rsidRPr="00027E22">
              <w:rPr>
                <w:b w:val="0"/>
                <w:sz w:val="24"/>
                <w:szCs w:val="24"/>
                <w:highlight w:val="green"/>
              </w:rPr>
              <w:lastRenderedPageBreak/>
              <w:t>классов, охва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 xml:space="preserve">ченных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профориентационными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</w:t>
            </w:r>
          </w:p>
          <w:p w:rsidR="00A119F2" w:rsidRPr="00EF3DCE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меро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приятиями</w:t>
            </w:r>
            <w:r w:rsidR="00DE37BF" w:rsidRPr="00027E22">
              <w:rPr>
                <w:b w:val="0"/>
                <w:sz w:val="24"/>
                <w:szCs w:val="24"/>
                <w:highlight w:val="green"/>
              </w:rPr>
              <w:t>,</w:t>
            </w:r>
            <w:r w:rsidRPr="00027E22">
              <w:rPr>
                <w:b w:val="0"/>
                <w:sz w:val="24"/>
                <w:szCs w:val="24"/>
                <w:highlight w:val="green"/>
              </w:rPr>
              <w:t xml:space="preserve"> в разрезе общеобразователь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ных организаций</w:t>
            </w:r>
          </w:p>
        </w:tc>
        <w:tc>
          <w:tcPr>
            <w:tcW w:w="2987" w:type="dxa"/>
          </w:tcPr>
          <w:p w:rsidR="00A119F2" w:rsidRPr="00EF3DCE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lastRenderedPageBreak/>
              <w:t>Количество обучающих</w:t>
            </w:r>
            <w:r w:rsidRPr="00EF3DCE">
              <w:rPr>
                <w:b w:val="0"/>
                <w:sz w:val="24"/>
                <w:szCs w:val="24"/>
              </w:rPr>
              <w:softHyphen/>
              <w:t xml:space="preserve">ся, </w:t>
            </w:r>
            <w:r w:rsidRPr="00EF3DCE">
              <w:rPr>
                <w:b w:val="0"/>
                <w:sz w:val="24"/>
                <w:szCs w:val="24"/>
              </w:rPr>
              <w:lastRenderedPageBreak/>
              <w:t xml:space="preserve">охваченных </w:t>
            </w:r>
            <w:proofErr w:type="spellStart"/>
            <w:r w:rsidRPr="00EF3DCE">
              <w:rPr>
                <w:b w:val="0"/>
                <w:sz w:val="24"/>
                <w:szCs w:val="24"/>
              </w:rPr>
              <w:t>профори</w:t>
            </w:r>
            <w:r w:rsidRPr="00EF3DCE">
              <w:rPr>
                <w:b w:val="0"/>
                <w:sz w:val="24"/>
                <w:szCs w:val="24"/>
              </w:rPr>
              <w:softHyphen/>
              <w:t>ентационными</w:t>
            </w:r>
            <w:proofErr w:type="spellEnd"/>
            <w:r w:rsidRPr="00EF3DCE">
              <w:rPr>
                <w:b w:val="0"/>
                <w:sz w:val="24"/>
                <w:szCs w:val="24"/>
              </w:rPr>
              <w:t xml:space="preserve"> мероприя</w:t>
            </w:r>
            <w:r w:rsidRPr="00EF3DCE">
              <w:rPr>
                <w:b w:val="0"/>
                <w:sz w:val="24"/>
                <w:szCs w:val="24"/>
              </w:rPr>
              <w:softHyphen/>
              <w:t>тиями/Общее количество обучающихся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Количество/доля</w:t>
            </w:r>
          </w:p>
          <w:p w:rsidR="00A119F2" w:rsidRPr="00B15B7A" w:rsidRDefault="00A119F2" w:rsidP="008F19F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</w:tcPr>
          <w:p w:rsidR="00A119F2" w:rsidRDefault="00A119F2" w:rsidP="001936D5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lastRenderedPageBreak/>
              <w:t xml:space="preserve">Аналитическая справка </w:t>
            </w:r>
          </w:p>
          <w:p w:rsidR="001936D5" w:rsidRPr="00443324" w:rsidRDefault="001936D5" w:rsidP="001936D5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(количество/доля участников в мероприятиях федерального, регионального, муниципального уровней)</w:t>
            </w:r>
          </w:p>
        </w:tc>
        <w:tc>
          <w:tcPr>
            <w:tcW w:w="3074" w:type="dxa"/>
          </w:tcPr>
          <w:p w:rsidR="00A119F2" w:rsidRPr="007138B0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lastRenderedPageBreak/>
              <w:t>СКИРО</w:t>
            </w:r>
            <w:r w:rsidR="00DE37BF" w:rsidRPr="007138B0">
              <w:rPr>
                <w:b w:val="0"/>
                <w:sz w:val="24"/>
                <w:szCs w:val="24"/>
              </w:rPr>
              <w:t xml:space="preserve"> ПК и ПРО</w:t>
            </w:r>
            <w:r w:rsidRPr="007138B0">
              <w:rPr>
                <w:b w:val="0"/>
                <w:sz w:val="24"/>
                <w:szCs w:val="24"/>
              </w:rPr>
              <w:t>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3713" w:type="dxa"/>
          </w:tcPr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Количество обучающихся 6-11 классов, имеющих индивидуальный образова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тельный маршрут по профессиональному самоопределению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</w:t>
            </w:r>
            <w:r w:rsidRPr="00443324">
              <w:rPr>
                <w:b w:val="0"/>
                <w:vertAlign w:val="subscript"/>
              </w:rPr>
              <w:t>ДП</w:t>
            </w:r>
            <w:r w:rsidRPr="00443324">
              <w:rPr>
                <w:b w:val="0"/>
                <w:sz w:val="24"/>
                <w:szCs w:val="24"/>
              </w:rPr>
              <w:t xml:space="preserve"> / К * 100, </w:t>
            </w: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 xml:space="preserve">где </w:t>
            </w:r>
            <w:proofErr w:type="spellStart"/>
            <w:r w:rsidRPr="00443324">
              <w:rPr>
                <w:rStyle w:val="a6"/>
                <w:b w:val="0"/>
              </w:rPr>
              <w:t>К</w:t>
            </w:r>
            <w:r w:rsidRPr="00443324">
              <w:rPr>
                <w:rStyle w:val="a6"/>
                <w:b w:val="0"/>
                <w:sz w:val="22"/>
                <w:szCs w:val="22"/>
                <w:vertAlign w:val="subscript"/>
              </w:rPr>
              <w:t>дп</w:t>
            </w:r>
            <w:proofErr w:type="spellEnd"/>
            <w:r w:rsidRPr="00443324">
              <w:rPr>
                <w:b w:val="0"/>
                <w:sz w:val="24"/>
                <w:szCs w:val="24"/>
              </w:rPr>
              <w:t xml:space="preserve"> - количество обу</w:t>
            </w:r>
            <w:r w:rsidRPr="00443324">
              <w:rPr>
                <w:b w:val="0"/>
                <w:sz w:val="24"/>
                <w:szCs w:val="24"/>
              </w:rPr>
              <w:softHyphen/>
              <w:t>чающихся общеобразова</w:t>
            </w:r>
            <w:r w:rsidRPr="00443324">
              <w:rPr>
                <w:b w:val="0"/>
                <w:sz w:val="24"/>
                <w:szCs w:val="24"/>
              </w:rPr>
              <w:softHyphen/>
              <w:t>тельных организаций, имеющих ИОМ, К - об</w:t>
            </w:r>
            <w:r w:rsidRPr="00443324">
              <w:rPr>
                <w:b w:val="0"/>
                <w:sz w:val="24"/>
                <w:szCs w:val="24"/>
              </w:rPr>
              <w:softHyphen/>
              <w:t>щее количество обучаю</w:t>
            </w:r>
            <w:r w:rsidRPr="00443324">
              <w:rPr>
                <w:b w:val="0"/>
                <w:sz w:val="24"/>
                <w:szCs w:val="24"/>
              </w:rPr>
              <w:softHyphen/>
              <w:t>щихся 6-11 классов обще</w:t>
            </w:r>
            <w:r w:rsidRPr="00443324">
              <w:rPr>
                <w:b w:val="0"/>
                <w:sz w:val="24"/>
                <w:szCs w:val="24"/>
              </w:rPr>
              <w:softHyphen/>
              <w:t>образовательных органи</w:t>
            </w:r>
            <w:r w:rsidRPr="00443324">
              <w:rPr>
                <w:b w:val="0"/>
                <w:sz w:val="24"/>
                <w:szCs w:val="24"/>
              </w:rPr>
              <w:softHyphen/>
              <w:t>заций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</w:t>
            </w:r>
            <w:r w:rsidR="00DE37BF" w:rsidRPr="007138B0">
              <w:rPr>
                <w:b w:val="0"/>
                <w:sz w:val="24"/>
                <w:szCs w:val="24"/>
              </w:rPr>
              <w:t>/доля</w:t>
            </w:r>
          </w:p>
          <w:p w:rsidR="00DE37BF" w:rsidRPr="00B15B7A" w:rsidRDefault="00DE37BF" w:rsidP="008F19F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</w:t>
            </w:r>
            <w:r w:rsidR="00DE37BF" w:rsidRPr="007138B0">
              <w:rPr>
                <w:b w:val="0"/>
                <w:sz w:val="24"/>
                <w:szCs w:val="24"/>
              </w:rPr>
              <w:t xml:space="preserve"> ПК и ПРО</w:t>
            </w:r>
            <w:r w:rsidRPr="007138B0">
              <w:rPr>
                <w:b w:val="0"/>
                <w:sz w:val="24"/>
                <w:szCs w:val="24"/>
              </w:rPr>
              <w:t>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5067D" w:rsidRDefault="00A5067D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3713" w:type="dxa"/>
          </w:tcPr>
          <w:p w:rsidR="00A119F2" w:rsidRPr="00027E22" w:rsidRDefault="00A119F2" w:rsidP="00A119F2">
            <w:pPr>
              <w:pStyle w:val="Default"/>
              <w:rPr>
                <w:highlight w:val="green"/>
              </w:rPr>
            </w:pPr>
            <w:r w:rsidRPr="00027E22">
              <w:rPr>
                <w:highlight w:val="green"/>
              </w:rPr>
              <w:t xml:space="preserve">Количество обучающихся общеобразовательных организаций, охваченных дополнительными общеразвивающими программами по направлениям: </w:t>
            </w:r>
          </w:p>
          <w:p w:rsidR="00A119F2" w:rsidRPr="00027E22" w:rsidRDefault="00A119F2" w:rsidP="00A119F2">
            <w:pPr>
              <w:pStyle w:val="Default"/>
              <w:rPr>
                <w:highlight w:val="green"/>
              </w:rPr>
            </w:pPr>
            <w:r w:rsidRPr="00027E22">
              <w:rPr>
                <w:highlight w:val="green"/>
              </w:rPr>
              <w:t xml:space="preserve">- научно-техническое; </w:t>
            </w:r>
          </w:p>
          <w:p w:rsidR="00A119F2" w:rsidRPr="00027E22" w:rsidRDefault="00A119F2" w:rsidP="00A119F2">
            <w:pPr>
              <w:pStyle w:val="Default"/>
              <w:rPr>
                <w:highlight w:val="green"/>
              </w:rPr>
            </w:pPr>
            <w:r w:rsidRPr="00027E22">
              <w:rPr>
                <w:highlight w:val="green"/>
              </w:rPr>
              <w:t xml:space="preserve">- естественнонаучное; </w:t>
            </w:r>
          </w:p>
          <w:p w:rsidR="00A119F2" w:rsidRPr="00027E22" w:rsidRDefault="00A119F2" w:rsidP="00A119F2">
            <w:pPr>
              <w:pStyle w:val="Default"/>
              <w:rPr>
                <w:highlight w:val="green"/>
              </w:rPr>
            </w:pPr>
            <w:r w:rsidRPr="00027E22">
              <w:rPr>
                <w:highlight w:val="green"/>
              </w:rPr>
              <w:t>- художественное;</w:t>
            </w:r>
          </w:p>
          <w:p w:rsidR="00A119F2" w:rsidRPr="00027E22" w:rsidRDefault="00A119F2" w:rsidP="00A119F2">
            <w:pPr>
              <w:pStyle w:val="Default"/>
              <w:rPr>
                <w:highlight w:val="green"/>
              </w:rPr>
            </w:pPr>
            <w:r w:rsidRPr="00027E22">
              <w:rPr>
                <w:highlight w:val="green"/>
              </w:rPr>
              <w:t xml:space="preserve">- физкультурно-спортивное; </w:t>
            </w:r>
          </w:p>
          <w:p w:rsidR="00A119F2" w:rsidRPr="00027E22" w:rsidRDefault="00A119F2" w:rsidP="00A119F2">
            <w:pPr>
              <w:pStyle w:val="Default"/>
              <w:rPr>
                <w:highlight w:val="green"/>
              </w:rPr>
            </w:pPr>
            <w:r w:rsidRPr="00027E22">
              <w:rPr>
                <w:highlight w:val="green"/>
              </w:rPr>
              <w:t xml:space="preserve"> -социально-педагогическое; </w:t>
            </w: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sz w:val="24"/>
                <w:szCs w:val="24"/>
                <w:highlight w:val="green"/>
              </w:rPr>
              <w:t xml:space="preserve">- </w:t>
            </w:r>
            <w:r w:rsidRPr="00027E22">
              <w:rPr>
                <w:b w:val="0"/>
                <w:sz w:val="24"/>
                <w:szCs w:val="24"/>
                <w:highlight w:val="green"/>
              </w:rPr>
              <w:t>туристско-краеведческое</w:t>
            </w:r>
            <w:r w:rsidRPr="00027E22">
              <w:rPr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987" w:type="dxa"/>
          </w:tcPr>
          <w:p w:rsidR="00A5067D" w:rsidRDefault="00A5067D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обучающих</w:t>
            </w:r>
            <w:r w:rsidRPr="00EF3DCE">
              <w:rPr>
                <w:b w:val="0"/>
                <w:sz w:val="24"/>
                <w:szCs w:val="24"/>
              </w:rPr>
              <w:softHyphen/>
              <w:t>ся</w:t>
            </w:r>
            <w:r>
              <w:rPr>
                <w:b w:val="0"/>
                <w:sz w:val="24"/>
                <w:szCs w:val="24"/>
              </w:rPr>
              <w:t xml:space="preserve"> по направлениям/общее количество обучающихся </w:t>
            </w:r>
          </w:p>
        </w:tc>
        <w:tc>
          <w:tcPr>
            <w:tcW w:w="2554" w:type="dxa"/>
          </w:tcPr>
          <w:p w:rsidR="00A5067D" w:rsidRDefault="00A5067D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Количество/доля</w:t>
            </w:r>
          </w:p>
          <w:p w:rsidR="008F19F7" w:rsidRDefault="008F19F7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</w:tcPr>
          <w:p w:rsidR="00A5067D" w:rsidRDefault="00A5067D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</w:tcPr>
          <w:p w:rsidR="00701DD0" w:rsidRDefault="00701DD0" w:rsidP="00701DD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701DD0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A119F2">
              <w:rPr>
                <w:b w:val="0"/>
                <w:sz w:val="24"/>
                <w:szCs w:val="24"/>
              </w:rPr>
              <w:t>тдел воспитательной работы и дополнительного образования детей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8"/>
                <w:szCs w:val="18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 xml:space="preserve">3. Учет обучающихся, выбравших для сдачи государственной итоговой аттестации по образовательным программам 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 xml:space="preserve">среднего общего образования учебные предметы, </w:t>
            </w:r>
            <w:proofErr w:type="spellStart"/>
            <w:r w:rsidRPr="00443324">
              <w:rPr>
                <w:rStyle w:val="a5"/>
                <w:b/>
              </w:rPr>
              <w:t>изучавшиеся</w:t>
            </w:r>
            <w:proofErr w:type="spellEnd"/>
            <w:r w:rsidRPr="00443324">
              <w:rPr>
                <w:rStyle w:val="a5"/>
                <w:b/>
              </w:rPr>
              <w:t xml:space="preserve"> на углубленном уровне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8"/>
                <w:szCs w:val="18"/>
              </w:rPr>
            </w:pP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3713" w:type="dxa"/>
          </w:tcPr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Доля обучающихся в разрезе общеобра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зовательных организаций, выбравших для сдачи ЕГЭ предметы в соответствии с профилем класса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выбравших соответствующие предметы для сдачи ЕГЭ/Коли</w:t>
            </w:r>
            <w:r w:rsidRPr="00443324">
              <w:rPr>
                <w:b w:val="0"/>
                <w:sz w:val="24"/>
                <w:szCs w:val="24"/>
              </w:rPr>
              <w:softHyphen/>
              <w:t xml:space="preserve">чество обучающихся профильных классов </w:t>
            </w: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lastRenderedPageBreak/>
              <w:t>(по профилям) в организации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</w:t>
            </w:r>
            <w:r w:rsidR="00DE37BF" w:rsidRPr="007138B0">
              <w:rPr>
                <w:b w:val="0"/>
                <w:sz w:val="24"/>
                <w:szCs w:val="24"/>
              </w:rPr>
              <w:t xml:space="preserve"> ПК и ПРО</w:t>
            </w:r>
            <w:r w:rsidRPr="007138B0">
              <w:rPr>
                <w:b w:val="0"/>
                <w:sz w:val="24"/>
                <w:szCs w:val="24"/>
              </w:rPr>
              <w:t>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>4. Учет обучающихся, поступивших в профессиональные образовательные организации и образователь</w:t>
            </w:r>
            <w:r w:rsidRPr="00443324">
              <w:rPr>
                <w:rStyle w:val="a5"/>
                <w:b/>
              </w:rPr>
              <w:softHyphen/>
              <w:t xml:space="preserve">ные организации 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>высшего образования по профилю обучения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C82B66" w:rsidTr="00A119F2">
        <w:tc>
          <w:tcPr>
            <w:tcW w:w="824" w:type="dxa"/>
          </w:tcPr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1978" w:type="dxa"/>
            <w:gridSpan w:val="4"/>
            <w:vAlign w:val="bottom"/>
          </w:tcPr>
          <w:p w:rsidR="00C82B66" w:rsidRPr="003A30AA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Доля выпускников 9 и 11 классов 20</w:t>
            </w:r>
            <w:r>
              <w:rPr>
                <w:b w:val="0"/>
                <w:sz w:val="24"/>
                <w:szCs w:val="24"/>
              </w:rPr>
              <w:t>__/___учебного</w:t>
            </w:r>
            <w:r w:rsidRPr="000E09C0">
              <w:rPr>
                <w:b w:val="0"/>
                <w:sz w:val="24"/>
                <w:szCs w:val="24"/>
              </w:rPr>
              <w:t xml:space="preserve"> года, поступивших по профилю обучения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82B66" w:rsidRPr="003A30AA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074" w:type="dxa"/>
            <w:vMerge w:val="restart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ПРО,</w:t>
            </w:r>
          </w:p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C82B66" w:rsidTr="00A119F2">
        <w:tc>
          <w:tcPr>
            <w:tcW w:w="824" w:type="dxa"/>
          </w:tcPr>
          <w:p w:rsidR="00C82B66" w:rsidRDefault="00C82B66" w:rsidP="00A119F2">
            <w:pPr>
              <w:pStyle w:val="20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4.1.1</w:t>
            </w:r>
          </w:p>
        </w:tc>
        <w:tc>
          <w:tcPr>
            <w:tcW w:w="3713" w:type="dxa"/>
          </w:tcPr>
          <w:p w:rsidR="00C82B66" w:rsidRPr="00027E22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в профессиональные образовательные организации</w:t>
            </w:r>
          </w:p>
        </w:tc>
        <w:tc>
          <w:tcPr>
            <w:tcW w:w="2987" w:type="dxa"/>
          </w:tcPr>
          <w:p w:rsidR="00C82B66" w:rsidRPr="00443324" w:rsidRDefault="00C82B66" w:rsidP="00A119F2">
            <w:pPr>
              <w:pStyle w:val="20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поступивших по профилю обучения / Количество обучающихся в классах по профилям в разрезе образовательных организаций</w:t>
            </w:r>
          </w:p>
        </w:tc>
        <w:tc>
          <w:tcPr>
            <w:tcW w:w="2554" w:type="dxa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2724" w:type="dxa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  <w:vMerge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82B66" w:rsidTr="00A119F2">
        <w:tc>
          <w:tcPr>
            <w:tcW w:w="824" w:type="dxa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4.1.2</w:t>
            </w:r>
          </w:p>
        </w:tc>
        <w:tc>
          <w:tcPr>
            <w:tcW w:w="3713" w:type="dxa"/>
          </w:tcPr>
          <w:p w:rsidR="00C82B66" w:rsidRPr="00027E22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в образовательные организации высшего образования</w:t>
            </w:r>
          </w:p>
        </w:tc>
        <w:tc>
          <w:tcPr>
            <w:tcW w:w="2987" w:type="dxa"/>
          </w:tcPr>
          <w:p w:rsidR="00C82B66" w:rsidRPr="00443324" w:rsidRDefault="00C82B66" w:rsidP="00A119F2">
            <w:pPr>
              <w:pStyle w:val="20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поступивших по профилю обучения/ Количество обучающихся в классах по профилям в разрезе образовательных организаций</w:t>
            </w:r>
          </w:p>
        </w:tc>
        <w:tc>
          <w:tcPr>
            <w:tcW w:w="2554" w:type="dxa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2724" w:type="dxa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  <w:vMerge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119F2" w:rsidTr="00A119F2"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0E09C0">
              <w:rPr>
                <w:rStyle w:val="a5"/>
                <w:b/>
              </w:rPr>
              <w:t>5. Проведение ранней профориентации обучающихся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A119F2" w:rsidTr="00A119F2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3713" w:type="dxa"/>
          </w:tcPr>
          <w:p w:rsidR="00A119F2" w:rsidRPr="000E09C0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Доля обучающихся 6-11 классов, про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 xml:space="preserve">шедших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профдиагностику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в проекте "Билет в будущее" в разрезе образова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тельных организаций</w:t>
            </w:r>
          </w:p>
        </w:tc>
        <w:tc>
          <w:tcPr>
            <w:tcW w:w="2987" w:type="dxa"/>
          </w:tcPr>
          <w:p w:rsidR="00A5067D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Колич</w:t>
            </w:r>
            <w:r>
              <w:rPr>
                <w:b w:val="0"/>
                <w:sz w:val="24"/>
                <w:szCs w:val="24"/>
              </w:rPr>
              <w:t xml:space="preserve">ество прошедших </w:t>
            </w:r>
            <w:proofErr w:type="spellStart"/>
            <w:r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0E09C0">
              <w:rPr>
                <w:b w:val="0"/>
                <w:sz w:val="24"/>
                <w:szCs w:val="24"/>
              </w:rPr>
              <w:t>/коли</w:t>
            </w:r>
            <w:r w:rsidRPr="000E09C0">
              <w:rPr>
                <w:b w:val="0"/>
                <w:sz w:val="24"/>
                <w:szCs w:val="24"/>
              </w:rPr>
              <w:softHyphen/>
              <w:t xml:space="preserve">чество обучающихся </w:t>
            </w:r>
          </w:p>
          <w:p w:rsidR="00A119F2" w:rsidRPr="000E09C0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в ор</w:t>
            </w:r>
            <w:r w:rsidRPr="000E09C0">
              <w:rPr>
                <w:b w:val="0"/>
                <w:sz w:val="24"/>
                <w:szCs w:val="24"/>
              </w:rPr>
              <w:softHyphen/>
              <w:t>ганизации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2724" w:type="dxa"/>
          </w:tcPr>
          <w:p w:rsidR="00A119F2" w:rsidRPr="000E09C0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Аналитическая справка в разрезе образовательных организаций</w:t>
            </w:r>
          </w:p>
        </w:tc>
        <w:tc>
          <w:tcPr>
            <w:tcW w:w="3074" w:type="dxa"/>
          </w:tcPr>
          <w:p w:rsidR="00137F3D" w:rsidRPr="00425735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Pr="00425735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образования,</w:t>
            </w:r>
          </w:p>
          <w:p w:rsidR="00A119F2" w:rsidRPr="00425735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425735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3713" w:type="dxa"/>
          </w:tcPr>
          <w:p w:rsidR="00A119F2" w:rsidRPr="00AA4464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Доля обучающихся 6-11 классов в разре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зе общеобразовательных организаций, принявших участие в открытых онлайн- уроках на платформе «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ПроеКТОриЯ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987" w:type="dxa"/>
          </w:tcPr>
          <w:p w:rsidR="00A119F2" w:rsidRPr="00AA4464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принявших участие</w:t>
            </w:r>
            <w:r w:rsidRPr="00AA4464">
              <w:rPr>
                <w:b w:val="0"/>
                <w:sz w:val="24"/>
                <w:szCs w:val="24"/>
              </w:rPr>
              <w:t>/количество обу</w:t>
            </w:r>
            <w:r w:rsidRPr="00AA4464">
              <w:rPr>
                <w:b w:val="0"/>
                <w:sz w:val="24"/>
                <w:szCs w:val="24"/>
              </w:rPr>
              <w:softHyphen/>
              <w:t>чающихся в организации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</w:tcPr>
          <w:p w:rsidR="00137F3D" w:rsidRPr="00425735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  <w:p w:rsidR="00701DD0" w:rsidRPr="00B15B7A" w:rsidRDefault="00701DD0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19F2" w:rsidTr="00A119F2"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A4464">
              <w:rPr>
                <w:rStyle w:val="a5"/>
                <w:b/>
              </w:rPr>
              <w:t>6. Проведение профориентации обучающихся с инвалидностью и ОВЗ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Наличие нормативно-правовых актов на уровне муниципального образования об организации сопровождения обучаю</w:t>
            </w:r>
            <w:r w:rsidRPr="00546816">
              <w:rPr>
                <w:b w:val="0"/>
                <w:sz w:val="24"/>
                <w:szCs w:val="24"/>
              </w:rPr>
              <w:softHyphen/>
              <w:t>щихся с ОВЗ и инвалидностью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Ссылка на документы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yellow"/>
              </w:rPr>
              <w:t>6.2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 xml:space="preserve">Наличие плана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профориентационной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ра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боты с обучающимися с ОВЗ и инвалид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 xml:space="preserve">ностью в образовательной организации/структурного компонента плана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профо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риентационной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работы образовательной работы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Ссылка на документы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Д</w:t>
            </w:r>
            <w:r w:rsidRPr="00027E22">
              <w:rPr>
                <w:b w:val="0"/>
                <w:sz w:val="24"/>
                <w:szCs w:val="24"/>
                <w:highlight w:val="green"/>
              </w:rPr>
              <w:t xml:space="preserve">оля педагогических сотрудников (в том числе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тьюторов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>, психологов) в разрезе образовательных ор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ганизаций, прошедших повышение ква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 xml:space="preserve">лификации по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профориентационной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ра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боте с обучающимися с ОВЗ и инвалид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ностью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BE5F21" w:rsidRDefault="00BE5F21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46816">
              <w:rPr>
                <w:b w:val="0"/>
              </w:rPr>
              <w:t xml:space="preserve">Количество </w:t>
            </w:r>
            <w:r>
              <w:rPr>
                <w:b w:val="0"/>
              </w:rPr>
              <w:t>обученных сотрудников/</w:t>
            </w:r>
            <w:r w:rsidRPr="00546816">
              <w:rPr>
                <w:b w:val="0"/>
              </w:rPr>
              <w:t>общее ко</w:t>
            </w:r>
            <w:r w:rsidRPr="00546816">
              <w:rPr>
                <w:b w:val="0"/>
              </w:rPr>
              <w:softHyphen/>
              <w:t>личество сотрудников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E5F21" w:rsidRDefault="00BE5F21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</w:t>
            </w:r>
          </w:p>
        </w:tc>
        <w:tc>
          <w:tcPr>
            <w:tcW w:w="2724" w:type="dxa"/>
          </w:tcPr>
          <w:p w:rsidR="00BE5F21" w:rsidRDefault="00BE5F21" w:rsidP="003168E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E5F21" w:rsidRDefault="00BE5F21" w:rsidP="003168E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3168E3" w:rsidRDefault="00A119F2" w:rsidP="003168E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Аналитическая справка</w:t>
            </w:r>
          </w:p>
          <w:p w:rsidR="003168E3" w:rsidRPr="00546816" w:rsidRDefault="003168E3" w:rsidP="003168E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yellow"/>
              </w:rPr>
              <w:t>6.4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 xml:space="preserve">Количество мероприятий 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профориента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ционной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 xml:space="preserve"> направленности для обучаю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щихся с ОВЗ и инвалидностью</w:t>
            </w:r>
          </w:p>
        </w:tc>
        <w:tc>
          <w:tcPr>
            <w:tcW w:w="2987" w:type="dxa"/>
          </w:tcPr>
          <w:p w:rsidR="00BE5F21" w:rsidRDefault="00BE5F21" w:rsidP="00A119F2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Образовательная органи</w:t>
            </w:r>
            <w:r>
              <w:softHyphen/>
              <w:t>зация - наименование ме</w:t>
            </w:r>
            <w:r>
              <w:softHyphen/>
              <w:t>роприятий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BE5F21" w:rsidRDefault="00BE5F21" w:rsidP="00A119F2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 xml:space="preserve">Ссылка на документ о </w:t>
            </w:r>
          </w:p>
          <w:p w:rsidR="00A119F2" w:rsidRDefault="00A119F2" w:rsidP="00A119F2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про</w:t>
            </w:r>
            <w:r>
              <w:softHyphen/>
              <w:t>ведении (например, при</w:t>
            </w:r>
            <w:r>
              <w:softHyphen/>
              <w:t>каз), отчет о проведении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6.5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27E22">
              <w:rPr>
                <w:b w:val="0"/>
                <w:sz w:val="24"/>
                <w:szCs w:val="24"/>
                <w:highlight w:val="green"/>
              </w:rPr>
              <w:t>Количество обучающихся с ОВЗ и инва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лидностью, прошедших участие в чем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пионатах по профессиональному ма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 xml:space="preserve">стерству </w:t>
            </w:r>
            <w:r w:rsidRPr="00027E22">
              <w:rPr>
                <w:b w:val="0"/>
                <w:sz w:val="24"/>
                <w:szCs w:val="24"/>
                <w:highlight w:val="green"/>
              </w:rPr>
              <w:lastRenderedPageBreak/>
              <w:t>среди инвалидов и лиц с огра</w:t>
            </w:r>
            <w:r w:rsidRPr="00027E22">
              <w:rPr>
                <w:b w:val="0"/>
                <w:sz w:val="24"/>
                <w:szCs w:val="24"/>
                <w:highlight w:val="green"/>
              </w:rPr>
              <w:softHyphen/>
              <w:t>ниченными возможностями здоровья «</w:t>
            </w:r>
            <w:proofErr w:type="spellStart"/>
            <w:r w:rsidRPr="00027E22">
              <w:rPr>
                <w:b w:val="0"/>
                <w:sz w:val="24"/>
                <w:szCs w:val="24"/>
                <w:highlight w:val="green"/>
              </w:rPr>
              <w:t>Абилимпикс</w:t>
            </w:r>
            <w:proofErr w:type="spellEnd"/>
            <w:r w:rsidRPr="00027E22">
              <w:rPr>
                <w:b w:val="0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Ссылка на приказ о направлении на участие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специального образования, охраны и укрепления здоровья </w:t>
            </w:r>
            <w:r>
              <w:rPr>
                <w:b w:val="0"/>
                <w:sz w:val="24"/>
                <w:szCs w:val="24"/>
              </w:rPr>
              <w:lastRenderedPageBreak/>
              <w:t>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6.6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с ОВЗ и инва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лидностью, принявших участие в про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фессиональных пробах, мастер-классах,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профориентационных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экскурсиях в рам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ках деловой программы чемпионатов по профессиональному мастерству среди инвалидов и лиц с ограниченными воз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можностями здоровья «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Абилимпикс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Ссылка на приказ о направлении на участие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6.7</w:t>
            </w:r>
          </w:p>
        </w:tc>
        <w:tc>
          <w:tcPr>
            <w:tcW w:w="3713" w:type="dxa"/>
          </w:tcPr>
          <w:p w:rsidR="00A119F2" w:rsidRPr="00CD76DE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с ОВЗ и инва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лидностью, получивших консультацию по профессиональному самоопределе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нию</w:t>
            </w:r>
          </w:p>
        </w:tc>
        <w:tc>
          <w:tcPr>
            <w:tcW w:w="2987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</w:t>
            </w:r>
          </w:p>
        </w:tc>
        <w:tc>
          <w:tcPr>
            <w:tcW w:w="2724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Аналитическая справка о проведении консультаций по образовательным орга</w:t>
            </w:r>
            <w:r w:rsidRPr="00546816">
              <w:rPr>
                <w:b w:val="0"/>
                <w:sz w:val="24"/>
                <w:szCs w:val="24"/>
              </w:rPr>
              <w:softHyphen/>
              <w:t>низациям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6.8</w:t>
            </w:r>
          </w:p>
        </w:tc>
        <w:tc>
          <w:tcPr>
            <w:tcW w:w="3713" w:type="dxa"/>
          </w:tcPr>
          <w:p w:rsidR="00A119F2" w:rsidRPr="00CD76DE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с ОВЗ, про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шедших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профдиагностику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и имеющих индивидуальные образовательные марш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руты по профессиональному самоопре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делению</w:t>
            </w:r>
          </w:p>
        </w:tc>
        <w:tc>
          <w:tcPr>
            <w:tcW w:w="2987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</w:t>
            </w:r>
          </w:p>
        </w:tc>
        <w:tc>
          <w:tcPr>
            <w:tcW w:w="27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Аналитическая справка: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546816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546816">
              <w:rPr>
                <w:b w:val="0"/>
                <w:sz w:val="24"/>
                <w:szCs w:val="24"/>
              </w:rPr>
              <w:t xml:space="preserve"> количество обучаю</w:t>
            </w:r>
            <w:r w:rsidRPr="00546816">
              <w:rPr>
                <w:b w:val="0"/>
                <w:sz w:val="24"/>
                <w:szCs w:val="24"/>
              </w:rPr>
              <w:softHyphen/>
              <w:t>щихся, прошедших тести</w:t>
            </w:r>
            <w:r w:rsidRPr="00546816">
              <w:rPr>
                <w:b w:val="0"/>
                <w:sz w:val="24"/>
                <w:szCs w:val="24"/>
              </w:rPr>
              <w:softHyphen/>
              <w:t>рование</w:t>
            </w:r>
            <w:r>
              <w:rPr>
                <w:b w:val="0"/>
                <w:sz w:val="24"/>
                <w:szCs w:val="24"/>
              </w:rPr>
              <w:t>;</w:t>
            </w:r>
            <w:r w:rsidRPr="00546816">
              <w:rPr>
                <w:b w:val="0"/>
                <w:sz w:val="24"/>
                <w:szCs w:val="24"/>
              </w:rPr>
              <w:t xml:space="preserve"> </w:t>
            </w:r>
          </w:p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546816">
              <w:rPr>
                <w:b w:val="0"/>
                <w:sz w:val="24"/>
                <w:szCs w:val="24"/>
              </w:rPr>
              <w:t>количество реко</w:t>
            </w:r>
            <w:r w:rsidRPr="00546816">
              <w:rPr>
                <w:b w:val="0"/>
                <w:sz w:val="24"/>
                <w:szCs w:val="24"/>
              </w:rPr>
              <w:softHyphen/>
              <w:t>мендаций от специалистов (психолог, социальный пе</w:t>
            </w:r>
            <w:r>
              <w:rPr>
                <w:b w:val="0"/>
                <w:sz w:val="24"/>
                <w:szCs w:val="24"/>
              </w:rPr>
              <w:t>дагог).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6.9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both"/>
              <w:rPr>
                <w:b w:val="0"/>
                <w:sz w:val="24"/>
                <w:szCs w:val="24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с ОВЗ, про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шедших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профдиагностику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в проекте "Билет в будущее" в разрезе муници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пальных образований</w:t>
            </w:r>
          </w:p>
        </w:tc>
        <w:tc>
          <w:tcPr>
            <w:tcW w:w="2987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255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Аналитическая справка в разрезе образовательных организаций</w:t>
            </w:r>
          </w:p>
        </w:tc>
        <w:tc>
          <w:tcPr>
            <w:tcW w:w="3074" w:type="dxa"/>
          </w:tcPr>
          <w:p w:rsidR="00137F3D" w:rsidRDefault="00137F3D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образования,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C82B66" w:rsidTr="00A119F2">
        <w:tc>
          <w:tcPr>
            <w:tcW w:w="824" w:type="dxa"/>
          </w:tcPr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1978" w:type="dxa"/>
            <w:gridSpan w:val="4"/>
          </w:tcPr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  <w:highlight w:val="green"/>
              </w:rPr>
            </w:pPr>
          </w:p>
          <w:p w:rsidR="00C82B66" w:rsidRPr="00CD76DE" w:rsidRDefault="00C82B66" w:rsidP="00701D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выпускников 9, 11 классов с ОВЗ и инвалидностью 20__/___ учеб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ного года, зачисленных на программы:</w:t>
            </w:r>
          </w:p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  <w:highlight w:val="green"/>
              </w:rPr>
            </w:pPr>
          </w:p>
        </w:tc>
        <w:tc>
          <w:tcPr>
            <w:tcW w:w="3074" w:type="dxa"/>
            <w:vMerge w:val="restart"/>
          </w:tcPr>
          <w:p w:rsidR="00C82B66" w:rsidRDefault="00C82B66" w:rsidP="00137F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C82B66" w:rsidTr="00A119F2">
        <w:tc>
          <w:tcPr>
            <w:tcW w:w="824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6.10.1</w:t>
            </w:r>
          </w:p>
        </w:tc>
        <w:tc>
          <w:tcPr>
            <w:tcW w:w="3713" w:type="dxa"/>
          </w:tcPr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 xml:space="preserve"> </w:t>
            </w:r>
          </w:p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профессиональной подготов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ки</w:t>
            </w:r>
          </w:p>
        </w:tc>
        <w:tc>
          <w:tcPr>
            <w:tcW w:w="2987" w:type="dxa"/>
          </w:tcPr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Образовательная органи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зация - количество чело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век</w:t>
            </w:r>
          </w:p>
        </w:tc>
        <w:tc>
          <w:tcPr>
            <w:tcW w:w="2554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</w:t>
            </w:r>
          </w:p>
        </w:tc>
        <w:tc>
          <w:tcPr>
            <w:tcW w:w="2724" w:type="dxa"/>
          </w:tcPr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green"/>
              </w:rPr>
            </w:pPr>
          </w:p>
          <w:p w:rsidR="00C82B66" w:rsidRPr="00CD76DE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Аналитическая справка</w:t>
            </w:r>
          </w:p>
        </w:tc>
        <w:tc>
          <w:tcPr>
            <w:tcW w:w="3074" w:type="dxa"/>
            <w:vMerge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82B66" w:rsidTr="00A119F2">
        <w:tc>
          <w:tcPr>
            <w:tcW w:w="824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6.10.2</w:t>
            </w:r>
          </w:p>
        </w:tc>
        <w:tc>
          <w:tcPr>
            <w:tcW w:w="3713" w:type="dxa"/>
            <w:vAlign w:val="bottom"/>
          </w:tcPr>
          <w:p w:rsidR="00C82B66" w:rsidRPr="00CD76DE" w:rsidRDefault="00C82B66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  <w:highlight w:val="green"/>
              </w:rPr>
            </w:pPr>
            <w:r w:rsidRPr="00CD76DE">
              <w:rPr>
                <w:sz w:val="24"/>
                <w:szCs w:val="24"/>
                <w:highlight w:val="green"/>
              </w:rPr>
              <w:t xml:space="preserve"> среднего профессионального образования</w:t>
            </w:r>
          </w:p>
          <w:p w:rsidR="00C82B66" w:rsidRPr="00CD76DE" w:rsidRDefault="00C82B66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  <w:highlight w:val="green"/>
              </w:rPr>
            </w:pPr>
          </w:p>
        </w:tc>
        <w:tc>
          <w:tcPr>
            <w:tcW w:w="2987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Образовательная органи</w:t>
            </w: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oftHyphen/>
              <w:t>зация - количество чело</w:t>
            </w: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oftHyphen/>
              <w:t>век</w:t>
            </w:r>
          </w:p>
        </w:tc>
        <w:tc>
          <w:tcPr>
            <w:tcW w:w="2554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</w:t>
            </w:r>
          </w:p>
        </w:tc>
        <w:tc>
          <w:tcPr>
            <w:tcW w:w="2724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Аналитическая справка</w:t>
            </w:r>
          </w:p>
        </w:tc>
        <w:tc>
          <w:tcPr>
            <w:tcW w:w="3074" w:type="dxa"/>
            <w:vMerge/>
          </w:tcPr>
          <w:p w:rsidR="00C82B66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66" w:rsidTr="00A119F2">
        <w:tc>
          <w:tcPr>
            <w:tcW w:w="824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6.10.3</w:t>
            </w:r>
          </w:p>
        </w:tc>
        <w:tc>
          <w:tcPr>
            <w:tcW w:w="3713" w:type="dxa"/>
            <w:vAlign w:val="bottom"/>
          </w:tcPr>
          <w:p w:rsidR="00C82B66" w:rsidRPr="00CD76DE" w:rsidRDefault="00C82B66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highlight w:val="green"/>
              </w:rPr>
            </w:pPr>
            <w:r w:rsidRPr="00CD76DE">
              <w:rPr>
                <w:highlight w:val="green"/>
              </w:rPr>
              <w:t>программы высшего образования</w:t>
            </w:r>
          </w:p>
          <w:p w:rsidR="00C82B66" w:rsidRPr="00CD76DE" w:rsidRDefault="00C82B66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  <w:highlight w:val="green"/>
              </w:rPr>
            </w:pPr>
          </w:p>
        </w:tc>
        <w:tc>
          <w:tcPr>
            <w:tcW w:w="2987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Образовательная органи</w:t>
            </w: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oftHyphen/>
              <w:t>зация - количество чело</w:t>
            </w: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oftHyphen/>
              <w:t>век</w:t>
            </w:r>
          </w:p>
        </w:tc>
        <w:tc>
          <w:tcPr>
            <w:tcW w:w="2554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</w:t>
            </w:r>
          </w:p>
        </w:tc>
        <w:tc>
          <w:tcPr>
            <w:tcW w:w="2724" w:type="dxa"/>
          </w:tcPr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82B66" w:rsidRPr="00CD76DE" w:rsidRDefault="00C82B66" w:rsidP="00912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D76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Аналитическая справка</w:t>
            </w:r>
          </w:p>
        </w:tc>
        <w:tc>
          <w:tcPr>
            <w:tcW w:w="3074" w:type="dxa"/>
            <w:vMerge/>
          </w:tcPr>
          <w:p w:rsidR="00C82B66" w:rsidRDefault="00C82B66" w:rsidP="0091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E" w:rsidTr="00A119F2">
        <w:tc>
          <w:tcPr>
            <w:tcW w:w="15876" w:type="dxa"/>
            <w:gridSpan w:val="6"/>
          </w:tcPr>
          <w:p w:rsidR="00912C2E" w:rsidRPr="003A30A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79209A">
              <w:rPr>
                <w:rStyle w:val="a5"/>
                <w:b/>
              </w:rPr>
              <w:t>7. Осуществление взаимодействия образовательных организаций с учреждениями</w:t>
            </w:r>
            <w:r>
              <w:rPr>
                <w:rStyle w:val="a5"/>
                <w:b/>
              </w:rPr>
              <w:t xml:space="preserve"> (</w:t>
            </w:r>
            <w:r w:rsidRPr="0079209A">
              <w:rPr>
                <w:rStyle w:val="a5"/>
                <w:b/>
              </w:rPr>
              <w:t>предприятиями</w:t>
            </w:r>
            <w:r>
              <w:rPr>
                <w:rStyle w:val="a5"/>
                <w:b/>
              </w:rPr>
              <w:t>)</w:t>
            </w:r>
          </w:p>
          <w:p w:rsidR="00912C2E" w:rsidRPr="003A30A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3713" w:type="dxa"/>
          </w:tcPr>
          <w:p w:rsidR="00912C2E" w:rsidRPr="00CD76D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 w:right="-76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 xml:space="preserve">Количество договоров о взаимодействии по профессиональному </w:t>
            </w:r>
          </w:p>
          <w:p w:rsidR="00912C2E" w:rsidRPr="00CD76D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 w:right="-76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самоопределе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нию с учреждениями(предприятиями) в разрезе образовательных организаций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660974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Образовательная органи</w:t>
            </w:r>
            <w:r w:rsidRPr="00660974">
              <w:rPr>
                <w:b w:val="0"/>
                <w:sz w:val="24"/>
                <w:szCs w:val="24"/>
              </w:rPr>
              <w:softHyphen/>
              <w:t>зация - количество дого</w:t>
            </w:r>
            <w:r w:rsidRPr="00660974">
              <w:rPr>
                <w:b w:val="0"/>
                <w:sz w:val="24"/>
                <w:szCs w:val="24"/>
              </w:rPr>
              <w:softHyphen/>
              <w:t>воров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Перечень договоров</w:t>
            </w:r>
          </w:p>
        </w:tc>
        <w:tc>
          <w:tcPr>
            <w:tcW w:w="3074" w:type="dxa"/>
          </w:tcPr>
          <w:p w:rsidR="00912C2E" w:rsidRDefault="003168E3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3713" w:type="dxa"/>
          </w:tcPr>
          <w:p w:rsidR="00912C2E" w:rsidRPr="00CD76D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 xml:space="preserve">Количество мероприятий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профориента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ционной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направленности, проведенных на базе учреждений (предприятий) или с участием представителей работодателей</w:t>
            </w:r>
          </w:p>
        </w:tc>
        <w:tc>
          <w:tcPr>
            <w:tcW w:w="2987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Образовательная органи</w:t>
            </w:r>
            <w:r w:rsidRPr="00660974">
              <w:rPr>
                <w:b w:val="0"/>
                <w:sz w:val="24"/>
                <w:szCs w:val="24"/>
              </w:rPr>
              <w:softHyphen/>
              <w:t xml:space="preserve">зация </w:t>
            </w:r>
            <w:r>
              <w:rPr>
                <w:b w:val="0"/>
                <w:sz w:val="24"/>
                <w:szCs w:val="24"/>
              </w:rPr>
              <w:t>–</w:t>
            </w:r>
            <w:r w:rsidRPr="00660974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912C2E" w:rsidRPr="00660974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Аналитическая справка о проведении мероприятий, приказы, программы меро</w:t>
            </w:r>
            <w:r w:rsidRPr="00660974">
              <w:rPr>
                <w:b w:val="0"/>
                <w:sz w:val="24"/>
                <w:szCs w:val="24"/>
              </w:rPr>
              <w:softHyphen/>
              <w:t>приятий</w:t>
            </w:r>
          </w:p>
        </w:tc>
        <w:tc>
          <w:tcPr>
            <w:tcW w:w="3074" w:type="dxa"/>
          </w:tcPr>
          <w:p w:rsidR="00912C2E" w:rsidRDefault="003168E3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профессионального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3713" w:type="dxa"/>
          </w:tcPr>
          <w:p w:rsidR="00912C2E" w:rsidRPr="00CD76D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образователь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ных организаций, принявших участие в мероприятиях с участием представите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лей работодателей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</w:pPr>
          </w:p>
          <w:p w:rsidR="00912C2E" w:rsidRPr="00660974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Образовательная органи</w:t>
            </w:r>
            <w:r w:rsidRPr="00660974">
              <w:rPr>
                <w:b w:val="0"/>
                <w:sz w:val="24"/>
                <w:szCs w:val="24"/>
              </w:rPr>
              <w:softHyphen/>
              <w:t>зация - количество человек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660974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Аналитическая справка, отчет о проведении мероприятий</w:t>
            </w:r>
          </w:p>
        </w:tc>
        <w:tc>
          <w:tcPr>
            <w:tcW w:w="3074" w:type="dxa"/>
          </w:tcPr>
          <w:p w:rsidR="00E602AD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12C2E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15876" w:type="dxa"/>
            <w:gridSpan w:val="6"/>
          </w:tcPr>
          <w:p w:rsidR="00912C2E" w:rsidRPr="003A30A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663C5">
              <w:rPr>
                <w:rStyle w:val="a5"/>
                <w:b/>
              </w:rPr>
              <w:t>8. Взаимодействие с образовательными организациями</w:t>
            </w:r>
            <w:r>
              <w:rPr>
                <w:rStyle w:val="a5"/>
                <w:b/>
              </w:rPr>
              <w:t xml:space="preserve"> среднего профессионального образования</w:t>
            </w:r>
            <w:r w:rsidRPr="00A663C5">
              <w:rPr>
                <w:rStyle w:val="a5"/>
                <w:b/>
              </w:rPr>
              <w:t xml:space="preserve"> 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663C5">
              <w:rPr>
                <w:rStyle w:val="a5"/>
                <w:b/>
              </w:rPr>
              <w:t>и образовательными органи</w:t>
            </w:r>
            <w:r w:rsidRPr="00A663C5">
              <w:rPr>
                <w:rStyle w:val="a5"/>
                <w:b/>
              </w:rPr>
              <w:softHyphen/>
              <w:t>зациями высшего образования</w:t>
            </w:r>
          </w:p>
          <w:p w:rsidR="00912C2E" w:rsidRPr="003A30A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3713" w:type="dxa"/>
          </w:tcPr>
          <w:p w:rsidR="00912C2E" w:rsidRPr="00A663C5" w:rsidRDefault="00912C2E" w:rsidP="00E602AD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 xml:space="preserve">Количество договоров о сотрудничестве в организации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профориентационной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ра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боты с 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>П</w:t>
            </w:r>
            <w:r w:rsidRPr="00CD76DE">
              <w:rPr>
                <w:b w:val="0"/>
                <w:sz w:val="24"/>
                <w:szCs w:val="24"/>
                <w:highlight w:val="green"/>
              </w:rPr>
              <w:t>ОО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 xml:space="preserve"> </w:t>
            </w:r>
            <w:r w:rsidRPr="00CD76DE">
              <w:rPr>
                <w:b w:val="0"/>
                <w:sz w:val="24"/>
                <w:szCs w:val="24"/>
                <w:highlight w:val="green"/>
              </w:rPr>
              <w:t>и ОО ВО в разрезе образо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вательных организаций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A663C5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Образовательная органи</w:t>
            </w:r>
            <w:r w:rsidRPr="00A663C5">
              <w:rPr>
                <w:b w:val="0"/>
                <w:sz w:val="24"/>
                <w:szCs w:val="24"/>
              </w:rPr>
              <w:softHyphen/>
              <w:t>зация - количество дого</w:t>
            </w:r>
            <w:r w:rsidRPr="00A663C5">
              <w:rPr>
                <w:b w:val="0"/>
                <w:sz w:val="24"/>
                <w:szCs w:val="24"/>
              </w:rPr>
              <w:softHyphen/>
              <w:t>воров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Перечень договоров</w:t>
            </w:r>
          </w:p>
        </w:tc>
        <w:tc>
          <w:tcPr>
            <w:tcW w:w="3074" w:type="dxa"/>
          </w:tcPr>
          <w:p w:rsidR="00E602AD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12C2E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профессионального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</w:t>
            </w:r>
          </w:p>
        </w:tc>
        <w:tc>
          <w:tcPr>
            <w:tcW w:w="3713" w:type="dxa"/>
          </w:tcPr>
          <w:p w:rsidR="00912C2E" w:rsidRPr="00CD76DE" w:rsidRDefault="00912C2E" w:rsidP="00E602AD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Наличие договора о сетевом взаимодей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ствии при реализации программ про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фильной подготовки с 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>П</w:t>
            </w:r>
            <w:r w:rsidRPr="00CD76DE">
              <w:rPr>
                <w:b w:val="0"/>
                <w:sz w:val="24"/>
                <w:szCs w:val="24"/>
                <w:highlight w:val="green"/>
              </w:rPr>
              <w:t>ОО и ОО ВО</w:t>
            </w:r>
          </w:p>
        </w:tc>
        <w:tc>
          <w:tcPr>
            <w:tcW w:w="2987" w:type="dxa"/>
          </w:tcPr>
          <w:p w:rsidR="00912C2E" w:rsidRPr="00A663C5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Перечень договоров</w:t>
            </w:r>
          </w:p>
        </w:tc>
        <w:tc>
          <w:tcPr>
            <w:tcW w:w="3074" w:type="dxa"/>
          </w:tcPr>
          <w:p w:rsidR="00912C2E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 w:rsidR="00912C2E">
              <w:rPr>
                <w:b w:val="0"/>
                <w:sz w:val="24"/>
                <w:szCs w:val="24"/>
              </w:rPr>
              <w:t>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</w:t>
            </w:r>
          </w:p>
        </w:tc>
        <w:tc>
          <w:tcPr>
            <w:tcW w:w="3713" w:type="dxa"/>
          </w:tcPr>
          <w:p w:rsidR="00912C2E" w:rsidRPr="00CD76DE" w:rsidRDefault="00912C2E" w:rsidP="00E602AD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по програм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мам, реализуемым в сетевой форме с 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>П</w:t>
            </w:r>
            <w:r w:rsidRPr="00CD76DE">
              <w:rPr>
                <w:b w:val="0"/>
                <w:sz w:val="24"/>
                <w:szCs w:val="24"/>
                <w:highlight w:val="green"/>
              </w:rPr>
              <w:t>ОО и ОО ВО</w:t>
            </w:r>
          </w:p>
        </w:tc>
        <w:tc>
          <w:tcPr>
            <w:tcW w:w="2987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3074" w:type="dxa"/>
          </w:tcPr>
          <w:p w:rsidR="00912C2E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 w:rsidR="00912C2E">
              <w:rPr>
                <w:b w:val="0"/>
                <w:sz w:val="24"/>
                <w:szCs w:val="24"/>
              </w:rPr>
              <w:t>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8.4</w:t>
            </w:r>
          </w:p>
        </w:tc>
        <w:tc>
          <w:tcPr>
            <w:tcW w:w="3713" w:type="dxa"/>
          </w:tcPr>
          <w:p w:rsidR="00912C2E" w:rsidRPr="00CD76D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Наличие договора о сетевом взаимодей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ствии с краевым центром опережаю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щей профессиональной подготовки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 xml:space="preserve"> (далее – ЦОПП)</w:t>
            </w:r>
          </w:p>
        </w:tc>
        <w:tc>
          <w:tcPr>
            <w:tcW w:w="2987" w:type="dxa"/>
          </w:tcPr>
          <w:p w:rsidR="00912C2E" w:rsidRPr="00A663C5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912C2E" w:rsidRDefault="003168E3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профессионального образования министерства образования,</w:t>
            </w:r>
          </w:p>
          <w:p w:rsidR="00E602AD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ЦОПП,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8.5</w:t>
            </w:r>
          </w:p>
        </w:tc>
        <w:tc>
          <w:tcPr>
            <w:tcW w:w="3713" w:type="dxa"/>
          </w:tcPr>
          <w:p w:rsidR="00912C2E" w:rsidRPr="00CD76D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>Количество обучающихся по програм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мам, реализуемым краевым центром опережающей профессиональной подго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товки</w:t>
            </w:r>
          </w:p>
        </w:tc>
        <w:tc>
          <w:tcPr>
            <w:tcW w:w="2987" w:type="dxa"/>
          </w:tcPr>
          <w:p w:rsidR="00912C2E" w:rsidRPr="004A33F9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912C2E" w:rsidRDefault="003168E3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профессионального образования министерства образования,</w:t>
            </w:r>
          </w:p>
          <w:p w:rsidR="00E602AD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ЦОПП,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8.6</w:t>
            </w:r>
          </w:p>
        </w:tc>
        <w:tc>
          <w:tcPr>
            <w:tcW w:w="3713" w:type="dxa"/>
          </w:tcPr>
          <w:p w:rsidR="00912C2E" w:rsidRPr="00CD76DE" w:rsidRDefault="00912C2E" w:rsidP="00BE5F21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  <w:highlight w:val="green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 xml:space="preserve">Количество обучающихся, принявших участие в мероприятиях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профориентаци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>онного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характера с участием представи</w:t>
            </w:r>
            <w:r w:rsidRPr="00CD76DE">
              <w:rPr>
                <w:b w:val="0"/>
                <w:sz w:val="24"/>
                <w:szCs w:val="24"/>
                <w:highlight w:val="green"/>
              </w:rPr>
              <w:softHyphen/>
              <w:t xml:space="preserve">телей </w:t>
            </w:r>
            <w:r w:rsidR="00BE5F21" w:rsidRPr="00CD76DE">
              <w:rPr>
                <w:b w:val="0"/>
                <w:sz w:val="24"/>
                <w:szCs w:val="24"/>
                <w:highlight w:val="green"/>
              </w:rPr>
              <w:t>П</w:t>
            </w:r>
            <w:r w:rsidRPr="00CD76DE">
              <w:rPr>
                <w:b w:val="0"/>
                <w:sz w:val="24"/>
                <w:szCs w:val="24"/>
                <w:highlight w:val="green"/>
              </w:rPr>
              <w:t>ОО и ОО ВО или на их базе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Перечень мероприятий</w:t>
            </w:r>
          </w:p>
        </w:tc>
        <w:tc>
          <w:tcPr>
            <w:tcW w:w="3074" w:type="dxa"/>
          </w:tcPr>
          <w:p w:rsidR="00912C2E" w:rsidRDefault="003168E3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профессионального образования министерства образования,</w:t>
            </w:r>
          </w:p>
          <w:p w:rsidR="00E602AD" w:rsidRDefault="00E602AD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воспитательной работы и дополнительного образования детей министерства образования, 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8.7</w:t>
            </w:r>
          </w:p>
        </w:tc>
        <w:tc>
          <w:tcPr>
            <w:tcW w:w="3713" w:type="dxa"/>
          </w:tcPr>
          <w:p w:rsidR="00912C2E" w:rsidRPr="004A33F9" w:rsidRDefault="00912C2E" w:rsidP="00E602AD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CD76DE">
              <w:rPr>
                <w:b w:val="0"/>
                <w:sz w:val="24"/>
                <w:szCs w:val="24"/>
                <w:highlight w:val="green"/>
              </w:rPr>
              <w:t xml:space="preserve">Количество обучающихся, </w:t>
            </w:r>
            <w:r w:rsidRPr="00CD76DE">
              <w:rPr>
                <w:b w:val="0"/>
                <w:sz w:val="24"/>
                <w:szCs w:val="24"/>
                <w:highlight w:val="green"/>
              </w:rPr>
              <w:lastRenderedPageBreak/>
              <w:t xml:space="preserve">принявших участие в чемпионатах 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>профессионального мастерства</w:t>
            </w:r>
          </w:p>
        </w:tc>
        <w:tc>
          <w:tcPr>
            <w:tcW w:w="2987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Количество обучающихся</w:t>
            </w:r>
          </w:p>
        </w:tc>
        <w:tc>
          <w:tcPr>
            <w:tcW w:w="2554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Количество </w:t>
            </w:r>
          </w:p>
        </w:tc>
        <w:tc>
          <w:tcPr>
            <w:tcW w:w="2724" w:type="dxa"/>
          </w:tcPr>
          <w:p w:rsidR="00C82B66" w:rsidRDefault="00C82B6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3074" w:type="dxa"/>
          </w:tcPr>
          <w:p w:rsidR="00912C2E" w:rsidRDefault="003168E3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</w:t>
            </w:r>
            <w:r w:rsidR="00912C2E">
              <w:rPr>
                <w:b w:val="0"/>
                <w:sz w:val="24"/>
                <w:szCs w:val="24"/>
              </w:rPr>
              <w:t xml:space="preserve">тдел профессионального </w:t>
            </w:r>
            <w:r w:rsidR="00912C2E">
              <w:rPr>
                <w:b w:val="0"/>
                <w:sz w:val="24"/>
                <w:szCs w:val="24"/>
              </w:rPr>
              <w:lastRenderedPageBreak/>
              <w:t>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C82B66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15876" w:type="dxa"/>
            <w:gridSpan w:val="6"/>
          </w:tcPr>
          <w:p w:rsidR="00912C2E" w:rsidRPr="00595C0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912C2E" w:rsidRDefault="00912C2E" w:rsidP="00C82B66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981A55">
              <w:rPr>
                <w:rStyle w:val="a5"/>
                <w:b/>
              </w:rPr>
              <w:t xml:space="preserve">9. Соответствие </w:t>
            </w:r>
            <w:proofErr w:type="gramStart"/>
            <w:r w:rsidRPr="00981A55">
              <w:rPr>
                <w:rStyle w:val="a5"/>
                <w:b/>
              </w:rPr>
              <w:t>профессиональных предпочтений</w:t>
            </w:r>
            <w:proofErr w:type="gramEnd"/>
            <w:r w:rsidRPr="00981A55">
              <w:rPr>
                <w:rStyle w:val="a5"/>
                <w:b/>
              </w:rPr>
              <w:t xml:space="preserve"> обучающихся потребностям рынка труда региона</w:t>
            </w:r>
          </w:p>
          <w:p w:rsidR="00C82B66" w:rsidRPr="00C82B66" w:rsidRDefault="00C82B66" w:rsidP="00C82B66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9.1</w:t>
            </w:r>
          </w:p>
        </w:tc>
        <w:tc>
          <w:tcPr>
            <w:tcW w:w="3713" w:type="dxa"/>
            <w:vAlign w:val="bottom"/>
          </w:tcPr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highlight w:val="green"/>
              </w:rPr>
            </w:pPr>
            <w:r w:rsidRPr="00CD76DE">
              <w:rPr>
                <w:highlight w:val="green"/>
              </w:rPr>
              <w:t>Количество профилей в общеобразова</w:t>
            </w:r>
            <w:r w:rsidRPr="00CD76DE">
              <w:rPr>
                <w:highlight w:val="green"/>
              </w:rPr>
              <w:softHyphen/>
              <w:t>тельных организациях и их соответствие потребностям рынка труда</w:t>
            </w:r>
          </w:p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highlight w:val="green"/>
              </w:rPr>
            </w:pPr>
          </w:p>
        </w:tc>
        <w:tc>
          <w:tcPr>
            <w:tcW w:w="2987" w:type="dxa"/>
          </w:tcPr>
          <w:p w:rsidR="00912C2E" w:rsidRPr="00981A55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81A55">
              <w:rPr>
                <w:b w:val="0"/>
                <w:sz w:val="24"/>
                <w:szCs w:val="24"/>
              </w:rPr>
              <w:t>Образовательная органи</w:t>
            </w:r>
            <w:r w:rsidRPr="00981A55">
              <w:rPr>
                <w:b w:val="0"/>
                <w:sz w:val="24"/>
                <w:szCs w:val="24"/>
              </w:rPr>
              <w:softHyphen/>
              <w:t>зация - количество про</w:t>
            </w:r>
            <w:r w:rsidRPr="00981A55">
              <w:rPr>
                <w:b w:val="0"/>
                <w:sz w:val="24"/>
                <w:szCs w:val="24"/>
              </w:rPr>
              <w:softHyphen/>
              <w:t>филей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профилей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 с указанием профилей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</w:t>
            </w:r>
            <w:r w:rsidR="003168E3" w:rsidRPr="00701DD0">
              <w:rPr>
                <w:b w:val="0"/>
                <w:sz w:val="24"/>
                <w:szCs w:val="24"/>
              </w:rPr>
              <w:t xml:space="preserve"> ПК и ПРО</w:t>
            </w:r>
            <w:r w:rsidRPr="00701DD0">
              <w:rPr>
                <w:b w:val="0"/>
                <w:sz w:val="24"/>
                <w:szCs w:val="24"/>
              </w:rPr>
              <w:t>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</w:t>
            </w:r>
          </w:p>
        </w:tc>
        <w:tc>
          <w:tcPr>
            <w:tcW w:w="3713" w:type="dxa"/>
            <w:vAlign w:val="bottom"/>
          </w:tcPr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highlight w:val="green"/>
              </w:rPr>
            </w:pPr>
            <w:r w:rsidRPr="00CD76DE">
              <w:rPr>
                <w:highlight w:val="green"/>
              </w:rPr>
              <w:t>Количество обучающихся, принявших участие в мероприятиях центров занято</w:t>
            </w:r>
            <w:r w:rsidRPr="00CD76DE">
              <w:rPr>
                <w:highlight w:val="green"/>
              </w:rPr>
              <w:softHyphen/>
              <w:t>сти населения</w:t>
            </w:r>
          </w:p>
          <w:p w:rsidR="00E602AD" w:rsidRPr="00CD76DE" w:rsidRDefault="00E602AD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highlight w:val="green"/>
              </w:rPr>
            </w:pPr>
          </w:p>
        </w:tc>
        <w:tc>
          <w:tcPr>
            <w:tcW w:w="2987" w:type="dxa"/>
          </w:tcPr>
          <w:p w:rsidR="00912C2E" w:rsidRPr="00444791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</w:t>
            </w:r>
            <w:r w:rsidR="003168E3" w:rsidRPr="00701DD0">
              <w:rPr>
                <w:b w:val="0"/>
                <w:sz w:val="24"/>
                <w:szCs w:val="24"/>
              </w:rPr>
              <w:t xml:space="preserve"> ПК и ПРО</w:t>
            </w:r>
            <w:r w:rsidRPr="00701DD0">
              <w:rPr>
                <w:b w:val="0"/>
                <w:sz w:val="24"/>
                <w:szCs w:val="24"/>
              </w:rPr>
              <w:t>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</w:t>
            </w:r>
          </w:p>
        </w:tc>
        <w:tc>
          <w:tcPr>
            <w:tcW w:w="3713" w:type="dxa"/>
            <w:vAlign w:val="bottom"/>
          </w:tcPr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  <w:rPr>
                <w:highlight w:val="green"/>
              </w:rPr>
            </w:pPr>
            <w:r w:rsidRPr="00CD76DE">
              <w:rPr>
                <w:highlight w:val="green"/>
              </w:rPr>
              <w:t>Количество выпускников 9, 11 классов 20___/20___ учебного года, заключивших договор на целево</w:t>
            </w:r>
            <w:r w:rsidR="00E602AD" w:rsidRPr="00CD76DE">
              <w:rPr>
                <w:highlight w:val="green"/>
              </w:rPr>
              <w:t>е</w:t>
            </w:r>
            <w:r w:rsidRPr="00CD76DE">
              <w:rPr>
                <w:highlight w:val="green"/>
              </w:rPr>
              <w:t xml:space="preserve"> </w:t>
            </w:r>
            <w:r w:rsidR="00E602AD" w:rsidRPr="00CD76DE">
              <w:rPr>
                <w:highlight w:val="green"/>
              </w:rPr>
              <w:t>обучение</w:t>
            </w:r>
            <w:r w:rsidRPr="00CD76DE">
              <w:rPr>
                <w:highlight w:val="green"/>
              </w:rPr>
              <w:t xml:space="preserve"> в </w:t>
            </w:r>
            <w:r w:rsidR="00E602AD" w:rsidRPr="00CD76DE">
              <w:rPr>
                <w:highlight w:val="green"/>
              </w:rPr>
              <w:t>П</w:t>
            </w:r>
            <w:r w:rsidRPr="00CD76DE">
              <w:rPr>
                <w:highlight w:val="green"/>
              </w:rPr>
              <w:t>ОО и ОО ВО</w:t>
            </w:r>
          </w:p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  <w:rPr>
                <w:highlight w:val="green"/>
              </w:rPr>
            </w:pPr>
          </w:p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  <w:rPr>
                <w:highlight w:val="green"/>
              </w:rPr>
            </w:pPr>
          </w:p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  <w:rPr>
                <w:highlight w:val="green"/>
              </w:rPr>
            </w:pPr>
          </w:p>
          <w:p w:rsidR="00912C2E" w:rsidRPr="00CD76D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  <w:rPr>
                <w:highlight w:val="green"/>
              </w:rPr>
            </w:pP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444791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Образовательная органи</w:t>
            </w:r>
            <w:r w:rsidRPr="00444791">
              <w:rPr>
                <w:b w:val="0"/>
                <w:sz w:val="24"/>
                <w:szCs w:val="24"/>
              </w:rPr>
              <w:softHyphen/>
              <w:t>зация - количество посту</w:t>
            </w:r>
            <w:r w:rsidRPr="00444791">
              <w:rPr>
                <w:b w:val="0"/>
                <w:sz w:val="24"/>
                <w:szCs w:val="24"/>
              </w:rPr>
              <w:softHyphen/>
              <w:t>пивших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7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 xml:space="preserve">Перечень </w:t>
            </w:r>
            <w:r w:rsidR="00BE5F21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ОО и ОО ВО: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- наимено</w:t>
            </w:r>
            <w:r w:rsidRPr="00444791">
              <w:rPr>
                <w:b w:val="0"/>
                <w:sz w:val="24"/>
                <w:szCs w:val="24"/>
              </w:rPr>
              <w:softHyphen/>
              <w:t>вание направлений подго</w:t>
            </w:r>
            <w:r w:rsidRPr="00444791">
              <w:rPr>
                <w:b w:val="0"/>
                <w:sz w:val="24"/>
                <w:szCs w:val="24"/>
              </w:rPr>
              <w:softHyphen/>
              <w:t>товки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444791">
              <w:rPr>
                <w:b w:val="0"/>
                <w:sz w:val="24"/>
                <w:szCs w:val="24"/>
              </w:rPr>
              <w:t>специальностей</w:t>
            </w:r>
            <w:r>
              <w:rPr>
                <w:b w:val="0"/>
                <w:sz w:val="24"/>
                <w:szCs w:val="24"/>
              </w:rPr>
              <w:t>);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- ко</w:t>
            </w:r>
            <w:r w:rsidRPr="00444791">
              <w:rPr>
                <w:b w:val="0"/>
                <w:sz w:val="24"/>
                <w:szCs w:val="24"/>
              </w:rPr>
              <w:softHyphen/>
              <w:t>личество поступивших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12C2E" w:rsidRPr="00444791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- заказчик обучения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3168E3" w:rsidRDefault="003168E3" w:rsidP="003168E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9.4</w:t>
            </w:r>
          </w:p>
        </w:tc>
        <w:tc>
          <w:tcPr>
            <w:tcW w:w="3713" w:type="dxa"/>
          </w:tcPr>
          <w:p w:rsidR="00912C2E" w:rsidRPr="00444791" w:rsidRDefault="00912C2E" w:rsidP="00E602AD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CD76DE">
              <w:rPr>
                <w:b w:val="0"/>
                <w:sz w:val="24"/>
                <w:szCs w:val="24"/>
                <w:highlight w:val="green"/>
              </w:rPr>
              <w:t xml:space="preserve">Количество обучающихся, принявших участие в 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профориентационных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 xml:space="preserve"> мероприятиях в рамках реализации федерально</w:t>
            </w:r>
            <w:r w:rsidR="00E602AD" w:rsidRPr="00CD76DE">
              <w:rPr>
                <w:b w:val="0"/>
                <w:sz w:val="24"/>
                <w:szCs w:val="24"/>
                <w:highlight w:val="green"/>
              </w:rPr>
              <w:t xml:space="preserve">го проекта </w:t>
            </w:r>
            <w:r w:rsidRPr="00CD76DE">
              <w:rPr>
                <w:b w:val="0"/>
                <w:sz w:val="24"/>
                <w:szCs w:val="24"/>
                <w:highlight w:val="green"/>
              </w:rPr>
              <w:t xml:space="preserve"> «</w:t>
            </w:r>
            <w:proofErr w:type="spellStart"/>
            <w:r w:rsidRPr="00CD76DE">
              <w:rPr>
                <w:b w:val="0"/>
                <w:sz w:val="24"/>
                <w:szCs w:val="24"/>
                <w:highlight w:val="green"/>
              </w:rPr>
              <w:t>Профессионалитет</w:t>
            </w:r>
            <w:proofErr w:type="spellEnd"/>
            <w:r w:rsidRPr="00CD76DE">
              <w:rPr>
                <w:b w:val="0"/>
                <w:sz w:val="24"/>
                <w:szCs w:val="24"/>
                <w:highlight w:val="green"/>
              </w:rPr>
              <w:t>»</w:t>
            </w:r>
            <w:r w:rsidRPr="004447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Pr="00E31F5D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3168E3" w:rsidRDefault="003168E3" w:rsidP="003168E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профессионального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15876" w:type="dxa"/>
            <w:gridSpan w:val="6"/>
          </w:tcPr>
          <w:p w:rsidR="00912C2E" w:rsidRPr="00C92D58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E31F5D">
              <w:rPr>
                <w:rStyle w:val="a5"/>
                <w:b/>
              </w:rPr>
              <w:t xml:space="preserve">10. Учет обучающихся, участвующих в конкурсах </w:t>
            </w:r>
            <w:proofErr w:type="spellStart"/>
            <w:r w:rsidRPr="00E31F5D">
              <w:rPr>
                <w:rStyle w:val="a5"/>
                <w:b/>
              </w:rPr>
              <w:t>профориентационной</w:t>
            </w:r>
            <w:proofErr w:type="spellEnd"/>
            <w:r w:rsidRPr="00E31F5D">
              <w:rPr>
                <w:rStyle w:val="a5"/>
                <w:b/>
              </w:rPr>
              <w:t xml:space="preserve"> направленности</w:t>
            </w:r>
          </w:p>
          <w:p w:rsidR="00912C2E" w:rsidRPr="00C92D58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912C2E" w:rsidTr="00A119F2">
        <w:tc>
          <w:tcPr>
            <w:tcW w:w="82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</w:t>
            </w:r>
          </w:p>
        </w:tc>
        <w:tc>
          <w:tcPr>
            <w:tcW w:w="3713" w:type="dxa"/>
            <w:vAlign w:val="bottom"/>
          </w:tcPr>
          <w:p w:rsidR="00912C2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 xml:space="preserve">Проведение муниципальных конкурсов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</w:t>
            </w:r>
          </w:p>
          <w:p w:rsidR="00912C2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987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проведения</w:t>
            </w:r>
          </w:p>
        </w:tc>
        <w:tc>
          <w:tcPr>
            <w:tcW w:w="2554" w:type="dxa"/>
          </w:tcPr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2724" w:type="dxa"/>
          </w:tcPr>
          <w:p w:rsidR="00912C2E" w:rsidRPr="00FD396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D396E">
              <w:rPr>
                <w:b w:val="0"/>
                <w:sz w:val="24"/>
                <w:szCs w:val="24"/>
              </w:rPr>
              <w:t>Ссылка на документ о про</w:t>
            </w:r>
            <w:r w:rsidRPr="00FD396E">
              <w:rPr>
                <w:b w:val="0"/>
                <w:sz w:val="24"/>
                <w:szCs w:val="24"/>
              </w:rPr>
              <w:softHyphen/>
              <w:t>ведении мероприятия(й)</w:t>
            </w:r>
          </w:p>
        </w:tc>
        <w:tc>
          <w:tcPr>
            <w:tcW w:w="3074" w:type="dxa"/>
          </w:tcPr>
          <w:p w:rsidR="00912C2E" w:rsidRDefault="007138B0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912C2E">
              <w:rPr>
                <w:b w:val="0"/>
                <w:sz w:val="24"/>
                <w:szCs w:val="24"/>
              </w:rPr>
              <w:t>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</w:t>
            </w:r>
          </w:p>
        </w:tc>
        <w:tc>
          <w:tcPr>
            <w:tcW w:w="3713" w:type="dxa"/>
          </w:tcPr>
          <w:p w:rsidR="00912C2E" w:rsidRPr="00C92D58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9"/>
              <w:jc w:val="both"/>
              <w:rPr>
                <w:sz w:val="16"/>
                <w:szCs w:val="16"/>
              </w:rPr>
            </w:pPr>
          </w:p>
          <w:p w:rsidR="00912C2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 xml:space="preserve">Количество участников муниципальных конкурсов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  <w:p w:rsidR="00912C2E" w:rsidRPr="00C92D58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9"/>
              <w:jc w:val="both"/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Pr="001A55D1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A55D1">
              <w:rPr>
                <w:b w:val="0"/>
                <w:sz w:val="24"/>
                <w:szCs w:val="24"/>
              </w:rPr>
              <w:t>Аналитическая справка о проведении мероприятий, отчеты о проведении меро</w:t>
            </w:r>
            <w:r w:rsidRPr="001A55D1">
              <w:rPr>
                <w:b w:val="0"/>
                <w:sz w:val="24"/>
                <w:szCs w:val="24"/>
              </w:rPr>
              <w:softHyphen/>
              <w:t>приятий</w:t>
            </w:r>
          </w:p>
        </w:tc>
        <w:tc>
          <w:tcPr>
            <w:tcW w:w="3074" w:type="dxa"/>
          </w:tcPr>
          <w:p w:rsidR="00912C2E" w:rsidRDefault="007138B0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 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10.3</w:t>
            </w:r>
          </w:p>
        </w:tc>
        <w:tc>
          <w:tcPr>
            <w:tcW w:w="3713" w:type="dxa"/>
          </w:tcPr>
          <w:p w:rsidR="00912C2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 xml:space="preserve">Количество участников региональных конкурсов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Pr="001A55D1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A55D1">
              <w:rPr>
                <w:b w:val="0"/>
                <w:sz w:val="24"/>
                <w:szCs w:val="24"/>
              </w:rPr>
              <w:t>Аналитическая справка о проведении мероприятий, отчеты о проведении меро</w:t>
            </w:r>
            <w:r w:rsidRPr="001A55D1">
              <w:rPr>
                <w:b w:val="0"/>
                <w:sz w:val="24"/>
                <w:szCs w:val="24"/>
              </w:rPr>
              <w:softHyphen/>
              <w:t>приятий</w:t>
            </w:r>
          </w:p>
        </w:tc>
        <w:tc>
          <w:tcPr>
            <w:tcW w:w="3074" w:type="dxa"/>
          </w:tcPr>
          <w:p w:rsidR="00912C2E" w:rsidRDefault="00B41D75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 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</w:t>
            </w:r>
          </w:p>
        </w:tc>
        <w:tc>
          <w:tcPr>
            <w:tcW w:w="3713" w:type="dxa"/>
          </w:tcPr>
          <w:p w:rsidR="00912C2E" w:rsidRDefault="00912C2E" w:rsidP="00912C2E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 xml:space="preserve">Количество участников всероссийских конкурсов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24" w:type="dxa"/>
          </w:tcPr>
          <w:p w:rsidR="00912C2E" w:rsidRPr="001A55D1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A55D1">
              <w:rPr>
                <w:b w:val="0"/>
                <w:sz w:val="24"/>
                <w:szCs w:val="24"/>
              </w:rPr>
              <w:t>Аналитическая справка о проведении мероприятий, отчеты о проведении меро</w:t>
            </w:r>
            <w:r w:rsidRPr="001A55D1">
              <w:rPr>
                <w:b w:val="0"/>
                <w:sz w:val="24"/>
                <w:szCs w:val="24"/>
              </w:rPr>
              <w:softHyphen/>
              <w:t>приятий</w:t>
            </w:r>
          </w:p>
        </w:tc>
        <w:tc>
          <w:tcPr>
            <w:tcW w:w="3074" w:type="dxa"/>
          </w:tcPr>
          <w:p w:rsidR="00912C2E" w:rsidRDefault="00B41D75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12C2E">
              <w:rPr>
                <w:b w:val="0"/>
                <w:sz w:val="24"/>
                <w:szCs w:val="24"/>
              </w:rPr>
              <w:t>тдел общего образования министерства образования,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 руководители органов УО,</w:t>
            </w: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</w:tbl>
    <w:p w:rsidR="00B15B7A" w:rsidRPr="00B15B7A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</w:p>
    <w:p w:rsidR="00B15B7A" w:rsidRPr="00B15B7A" w:rsidRDefault="00B15B7A" w:rsidP="00B15B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B7A" w:rsidRPr="00B15B7A" w:rsidSect="005F4030">
      <w:pgSz w:w="16838" w:h="11906" w:orient="landscape" w:code="9"/>
      <w:pgMar w:top="56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0"/>
    <w:rsid w:val="00027E22"/>
    <w:rsid w:val="000C3890"/>
    <w:rsid w:val="000E09C0"/>
    <w:rsid w:val="00137F3D"/>
    <w:rsid w:val="00167D02"/>
    <w:rsid w:val="00180CC0"/>
    <w:rsid w:val="00185485"/>
    <w:rsid w:val="001936D5"/>
    <w:rsid w:val="001A55D1"/>
    <w:rsid w:val="00210A06"/>
    <w:rsid w:val="003168E3"/>
    <w:rsid w:val="003A30AA"/>
    <w:rsid w:val="00425735"/>
    <w:rsid w:val="00426B27"/>
    <w:rsid w:val="00443324"/>
    <w:rsid w:val="00444791"/>
    <w:rsid w:val="004A33F9"/>
    <w:rsid w:val="00546816"/>
    <w:rsid w:val="00595C0E"/>
    <w:rsid w:val="005F4030"/>
    <w:rsid w:val="006418A7"/>
    <w:rsid w:val="00653424"/>
    <w:rsid w:val="00660974"/>
    <w:rsid w:val="006C06A9"/>
    <w:rsid w:val="00701DD0"/>
    <w:rsid w:val="007138B0"/>
    <w:rsid w:val="00716E06"/>
    <w:rsid w:val="00722EB6"/>
    <w:rsid w:val="0079209A"/>
    <w:rsid w:val="00820557"/>
    <w:rsid w:val="008F19F7"/>
    <w:rsid w:val="0090366B"/>
    <w:rsid w:val="00912C2E"/>
    <w:rsid w:val="00981A55"/>
    <w:rsid w:val="00A119F2"/>
    <w:rsid w:val="00A5067D"/>
    <w:rsid w:val="00A663C5"/>
    <w:rsid w:val="00AA4375"/>
    <w:rsid w:val="00AA4464"/>
    <w:rsid w:val="00AA6B4B"/>
    <w:rsid w:val="00B15B7A"/>
    <w:rsid w:val="00B41D75"/>
    <w:rsid w:val="00BE5F21"/>
    <w:rsid w:val="00C74BB6"/>
    <w:rsid w:val="00C82B66"/>
    <w:rsid w:val="00C92D58"/>
    <w:rsid w:val="00CA15A6"/>
    <w:rsid w:val="00CA496B"/>
    <w:rsid w:val="00CD76DE"/>
    <w:rsid w:val="00D057E1"/>
    <w:rsid w:val="00D3701C"/>
    <w:rsid w:val="00DA542E"/>
    <w:rsid w:val="00DB3F07"/>
    <w:rsid w:val="00DE37BF"/>
    <w:rsid w:val="00E31F5D"/>
    <w:rsid w:val="00E3664E"/>
    <w:rsid w:val="00E5090D"/>
    <w:rsid w:val="00E602AD"/>
    <w:rsid w:val="00ED69DA"/>
    <w:rsid w:val="00EF1BC0"/>
    <w:rsid w:val="00EF3DCE"/>
    <w:rsid w:val="00F27619"/>
    <w:rsid w:val="00F407DF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AF3B-3FF0-4C1F-B229-6895D09B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B7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B7A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styleId="a3">
    <w:name w:val="Table Grid"/>
    <w:basedOn w:val="a1"/>
    <w:uiPriority w:val="39"/>
    <w:rsid w:val="00B1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1"/>
    <w:rsid w:val="00B15B7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B15B7A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 + Полужирный"/>
    <w:basedOn w:val="a4"/>
    <w:rsid w:val="00B15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B15B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4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C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Корнееенко</dc:creator>
  <cp:keywords/>
  <dc:description/>
  <cp:lastModifiedBy>Админ</cp:lastModifiedBy>
  <cp:revision>2</cp:revision>
  <cp:lastPrinted>2023-03-09T09:25:00Z</cp:lastPrinted>
  <dcterms:created xsi:type="dcterms:W3CDTF">2023-04-05T08:59:00Z</dcterms:created>
  <dcterms:modified xsi:type="dcterms:W3CDTF">2023-04-05T08:59:00Z</dcterms:modified>
</cp:coreProperties>
</file>